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D9" w:rsidRDefault="001C3932" w:rsidP="008048D9">
      <w:pPr>
        <w:pStyle w:val="Default"/>
      </w:pPr>
      <w:r>
        <w:rPr>
          <w:noProof/>
        </w:rPr>
        <w:drawing>
          <wp:anchor distT="0" distB="0" distL="114300" distR="114300" simplePos="0" relativeHeight="251658240" behindDoc="1" locked="0" layoutInCell="1" allowOverlap="1">
            <wp:simplePos x="0" y="0"/>
            <wp:positionH relativeFrom="column">
              <wp:posOffset>557530</wp:posOffset>
            </wp:positionH>
            <wp:positionV relativeFrom="paragraph">
              <wp:posOffset>-328295</wp:posOffset>
            </wp:positionV>
            <wp:extent cx="4114800" cy="1695450"/>
            <wp:effectExtent l="19050" t="0" r="0" b="0"/>
            <wp:wrapNone/>
            <wp:docPr id="2" name="Resim 1" descr="C:\Users\ibrahim34\Desktop\k_27140037_02031546_rehberlkser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34\Desktop\k_27140037_02031546_rehberlkservs.jpg"/>
                    <pic:cNvPicPr>
                      <a:picLocks noChangeAspect="1" noChangeArrowheads="1"/>
                    </pic:cNvPicPr>
                  </pic:nvPicPr>
                  <pic:blipFill>
                    <a:blip r:embed="rId6"/>
                    <a:srcRect/>
                    <a:stretch>
                      <a:fillRect/>
                    </a:stretch>
                  </pic:blipFill>
                  <pic:spPr bwMode="auto">
                    <a:xfrm>
                      <a:off x="0" y="0"/>
                      <a:ext cx="4114800" cy="1695450"/>
                    </a:xfrm>
                    <a:prstGeom prst="rect">
                      <a:avLst/>
                    </a:prstGeom>
                    <a:noFill/>
                    <a:ln w="9525">
                      <a:noFill/>
                      <a:miter lim="800000"/>
                      <a:headEnd/>
                      <a:tailEnd/>
                    </a:ln>
                  </pic:spPr>
                </pic:pic>
              </a:graphicData>
            </a:graphic>
          </wp:anchor>
        </w:drawing>
      </w:r>
    </w:p>
    <w:p w:rsidR="001C3932" w:rsidRDefault="001C3932" w:rsidP="008048D9">
      <w:pPr>
        <w:pStyle w:val="Default"/>
      </w:pPr>
    </w:p>
    <w:p w:rsidR="001C3932" w:rsidRDefault="001C3932" w:rsidP="008048D9">
      <w:pPr>
        <w:pStyle w:val="Default"/>
      </w:pPr>
    </w:p>
    <w:p w:rsidR="001C3932" w:rsidRDefault="001C3932" w:rsidP="008048D9">
      <w:pPr>
        <w:pStyle w:val="Default"/>
      </w:pPr>
    </w:p>
    <w:p w:rsidR="001C3932" w:rsidRDefault="001C3932" w:rsidP="008048D9">
      <w:pPr>
        <w:pStyle w:val="Default"/>
      </w:pPr>
    </w:p>
    <w:p w:rsidR="001C3932" w:rsidRDefault="001C3932" w:rsidP="008048D9">
      <w:pPr>
        <w:pStyle w:val="Default"/>
      </w:pPr>
    </w:p>
    <w:p w:rsidR="007053B3" w:rsidRDefault="007053B3" w:rsidP="008048D9">
      <w:pPr>
        <w:pStyle w:val="Default"/>
      </w:pPr>
    </w:p>
    <w:p w:rsidR="001C3932" w:rsidRDefault="001C3932" w:rsidP="008048D9">
      <w:pPr>
        <w:pStyle w:val="Default"/>
      </w:pPr>
    </w:p>
    <w:p w:rsidR="001C3932" w:rsidRDefault="001C3932" w:rsidP="008048D9">
      <w:pPr>
        <w:pStyle w:val="Default"/>
      </w:pP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 xml:space="preserve">PSİKOLOJİK DANIŞMA NEDİR? </w:t>
      </w:r>
    </w:p>
    <w:p w:rsidR="007E49D9" w:rsidRDefault="007E49D9" w:rsidP="008048D9">
      <w:pPr>
        <w:pStyle w:val="Default"/>
        <w:rPr>
          <w:rFonts w:ascii="Century Gothic" w:hAnsi="Century Gothic"/>
          <w:sz w:val="20"/>
          <w:szCs w:val="20"/>
        </w:rPr>
      </w:pPr>
    </w:p>
    <w:p w:rsidR="008048D9" w:rsidRPr="007E49D9" w:rsidRDefault="008048D9" w:rsidP="008A782D">
      <w:pPr>
        <w:pStyle w:val="Default"/>
        <w:ind w:firstLine="708"/>
        <w:rPr>
          <w:rFonts w:ascii="Century Gothic" w:hAnsi="Century Gothic"/>
          <w:sz w:val="20"/>
          <w:szCs w:val="20"/>
        </w:rPr>
      </w:pPr>
      <w:r w:rsidRPr="007E49D9">
        <w:rPr>
          <w:rFonts w:ascii="Century Gothic" w:hAnsi="Century Gothic"/>
          <w:sz w:val="20"/>
          <w:szCs w:val="20"/>
        </w:rPr>
        <w:t xml:space="preserve">Psikolojik danışma, kişisel, sosyal, eğitimsel ve mesleki konularda kişilerin amaçlarını belirleme, karar verme, </w:t>
      </w:r>
      <w:proofErr w:type="spellStart"/>
      <w:r w:rsidRPr="007E49D9">
        <w:rPr>
          <w:rFonts w:ascii="Century Gothic" w:hAnsi="Century Gothic"/>
          <w:sz w:val="20"/>
          <w:szCs w:val="20"/>
        </w:rPr>
        <w:t>varolan</w:t>
      </w:r>
      <w:proofErr w:type="spellEnd"/>
      <w:r w:rsidRPr="007E49D9">
        <w:rPr>
          <w:rFonts w:ascii="Century Gothic" w:hAnsi="Century Gothic"/>
          <w:sz w:val="20"/>
          <w:szCs w:val="20"/>
        </w:rPr>
        <w:t xml:space="preserve"> problemlerini çözme ve benzeri konularda -tarafsız, kişilik haklarına saygılı, güven ve gizliliğe önem </w:t>
      </w:r>
      <w:proofErr w:type="spellStart"/>
      <w:r w:rsidRPr="007E49D9">
        <w:rPr>
          <w:rFonts w:ascii="Century Gothic" w:hAnsi="Century Gothic"/>
          <w:sz w:val="20"/>
          <w:szCs w:val="20"/>
        </w:rPr>
        <w:t>vereneğitimli</w:t>
      </w:r>
      <w:proofErr w:type="spellEnd"/>
      <w:r w:rsidRPr="007E49D9">
        <w:rPr>
          <w:rFonts w:ascii="Century Gothic" w:hAnsi="Century Gothic"/>
          <w:sz w:val="20"/>
          <w:szCs w:val="20"/>
        </w:rPr>
        <w:t xml:space="preserve"> danışmanlardan yardım aldığı bir gelişim sürecidir. </w:t>
      </w:r>
    </w:p>
    <w:p w:rsidR="00BA4136" w:rsidRDefault="00BA4136" w:rsidP="008048D9">
      <w:pPr>
        <w:pStyle w:val="Default"/>
        <w:rPr>
          <w:rFonts w:ascii="Century Gothic" w:hAnsi="Century Gothic"/>
          <w:b/>
          <w:bCs/>
          <w:sz w:val="20"/>
          <w:szCs w:val="20"/>
        </w:rPr>
      </w:pPr>
    </w:p>
    <w:p w:rsidR="008048D9" w:rsidRPr="007E49D9" w:rsidRDefault="008048D9" w:rsidP="008048D9">
      <w:pPr>
        <w:pStyle w:val="Default"/>
        <w:rPr>
          <w:rFonts w:ascii="Century Gothic" w:hAnsi="Century Gothic"/>
          <w:sz w:val="20"/>
          <w:szCs w:val="20"/>
        </w:rPr>
      </w:pPr>
      <w:r w:rsidRPr="007E49D9">
        <w:rPr>
          <w:rFonts w:ascii="Century Gothic" w:hAnsi="Century Gothic"/>
          <w:b/>
          <w:bCs/>
          <w:sz w:val="20"/>
          <w:szCs w:val="20"/>
        </w:rPr>
        <w:t xml:space="preserve">PSİKOLOJİK DANIŞMANIN AMAÇLARI </w:t>
      </w: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 xml:space="preserve">Gelişimsel Amaçlar: </w:t>
      </w:r>
      <w:r w:rsidRPr="007E49D9">
        <w:rPr>
          <w:rFonts w:ascii="Century Gothic" w:hAnsi="Century Gothic"/>
          <w:sz w:val="20"/>
          <w:szCs w:val="20"/>
        </w:rPr>
        <w:t xml:space="preserve">Danışman, bireyin çeşitli alanlarda onun gelişimine ilişkin değişimlerini tanımasına ve uyum sağlayabilmesine yardım eder. </w:t>
      </w: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 xml:space="preserve">Koruyucu Amaçlar: </w:t>
      </w:r>
      <w:r w:rsidRPr="007E49D9">
        <w:rPr>
          <w:rFonts w:ascii="Century Gothic" w:hAnsi="Century Gothic"/>
          <w:sz w:val="20"/>
          <w:szCs w:val="20"/>
        </w:rPr>
        <w:t xml:space="preserve">Burada psikolojik danışmanın amacı, bireyde istenmedik sonuçlara yol açabilecek duygu, düşünce ve davranışları tanımlayabilmesinde yardımı amaçlar. </w:t>
      </w: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 xml:space="preserve">Zenginleştirici Amaçlar: </w:t>
      </w:r>
      <w:r w:rsidRPr="007E49D9">
        <w:rPr>
          <w:rFonts w:ascii="Century Gothic" w:hAnsi="Century Gothic"/>
          <w:sz w:val="20"/>
          <w:szCs w:val="20"/>
        </w:rPr>
        <w:t xml:space="preserve">Bireyin sahip olduğu yetenek ve becerileri danışmanın yardımıyla tanıyıp, geliştirebilmesine yardımı içerir. </w:t>
      </w: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 xml:space="preserve">Çare Bulma Amacı: </w:t>
      </w:r>
      <w:r w:rsidRPr="007E49D9">
        <w:rPr>
          <w:rFonts w:ascii="Century Gothic" w:hAnsi="Century Gothic"/>
          <w:sz w:val="20"/>
          <w:szCs w:val="20"/>
        </w:rPr>
        <w:t xml:space="preserve">Bireyin üstesinden gelmesi gereken istenmedik bir gelişim özelliğine müdahale ederek yardımı sağlamak. Danışmalar, bireylerin kusurlu davranışlarının nedenlerini görebilmelerine yardım ederek, onların yerine kendi gereksinimlerini karşılayabilecek daha sağlıklı ve uygun davranışlar geliştirebilmelerine yardımcı olurlar. </w:t>
      </w: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Keşfettirici Amaçları</w:t>
      </w:r>
      <w:r w:rsidRPr="007E49D9">
        <w:rPr>
          <w:rFonts w:ascii="Century Gothic" w:hAnsi="Century Gothic"/>
          <w:sz w:val="20"/>
          <w:szCs w:val="20"/>
        </w:rPr>
        <w:t xml:space="preserve">: Yeni etkinlikler, ilişkiler içerisinde bireyin kendisine uygun amaçlar seçebilmesini içerir. </w:t>
      </w: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 xml:space="preserve">Pekiştirici Amaçlar: </w:t>
      </w:r>
      <w:r w:rsidRPr="007E49D9">
        <w:rPr>
          <w:rFonts w:ascii="Century Gothic" w:hAnsi="Century Gothic"/>
          <w:sz w:val="20"/>
          <w:szCs w:val="20"/>
        </w:rPr>
        <w:t xml:space="preserve">Bireyin düşünce ve duygulanımının yolunda gittiğini duyma gereksinimini pekiştirmesine yardımı amaçlar. </w:t>
      </w:r>
    </w:p>
    <w:p w:rsidR="008048D9" w:rsidRPr="007E49D9" w:rsidRDefault="008048D9" w:rsidP="008048D9">
      <w:pPr>
        <w:pStyle w:val="Default"/>
        <w:rPr>
          <w:rFonts w:ascii="Century Gothic" w:hAnsi="Century Gothic"/>
          <w:sz w:val="20"/>
          <w:szCs w:val="20"/>
        </w:rPr>
      </w:pP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 xml:space="preserve">Zihinsel Amaçlar: </w:t>
      </w:r>
      <w:r w:rsidRPr="007E49D9">
        <w:rPr>
          <w:rFonts w:ascii="Century Gothic" w:hAnsi="Century Gothic"/>
          <w:sz w:val="20"/>
          <w:szCs w:val="20"/>
        </w:rPr>
        <w:t xml:space="preserve">Danışmanlar, öğrencilerin öğrenme keyfini yaşamasına yardımcı olur. Öğrenmeyi öğrenmelerine yardımcı olular. </w:t>
      </w: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 xml:space="preserve">Fizyolojik Amaçlar: </w:t>
      </w:r>
      <w:r w:rsidRPr="007E49D9">
        <w:rPr>
          <w:rFonts w:ascii="Century Gothic" w:hAnsi="Century Gothic"/>
          <w:sz w:val="20"/>
          <w:szCs w:val="20"/>
        </w:rPr>
        <w:t xml:space="preserve">Normal gelişim özelliklerini tanıyıp, öğrencilerin bedenlerindeki değişmeleri kabul edebilmelerine yardımı amaçlar. </w:t>
      </w: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 xml:space="preserve">Psikolojik Amaçlar: </w:t>
      </w:r>
      <w:r w:rsidRPr="007E49D9">
        <w:rPr>
          <w:rFonts w:ascii="Century Gothic" w:hAnsi="Century Gothic"/>
          <w:sz w:val="20"/>
          <w:szCs w:val="20"/>
        </w:rPr>
        <w:t xml:space="preserve">Olumlu toplumsal iletişim becerilerinin kazanılması, duyguların ve öfke kontrolünün öğrenilmesi. </w:t>
      </w:r>
    </w:p>
    <w:p w:rsidR="008048D9" w:rsidRPr="007E49D9" w:rsidRDefault="008048D9" w:rsidP="008048D9">
      <w:pPr>
        <w:pStyle w:val="Default"/>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bCs/>
          <w:sz w:val="20"/>
          <w:szCs w:val="20"/>
        </w:rPr>
        <w:t xml:space="preserve">Koruyucu Amaçlar: </w:t>
      </w:r>
      <w:r w:rsidRPr="007E49D9">
        <w:rPr>
          <w:rFonts w:ascii="Century Gothic" w:hAnsi="Century Gothic"/>
          <w:sz w:val="20"/>
          <w:szCs w:val="20"/>
        </w:rPr>
        <w:t xml:space="preserve">Tüm Rehberlik ve Psikolojik Danışma Ekibi’nin çocukluk yıllarında ortaya çıkabilecek ve çocuğun umutlarını ve mutluluğunu olumsuz yönde etkileyebilecek yaşantıların öğrenilmesi için çalışılması (istismar, ana-baba çatışması, boşanma, madde bağımlılığı, arkadaşlarla kavga, sevilen birinin kaybı vb.). </w:t>
      </w:r>
    </w:p>
    <w:p w:rsidR="008048D9" w:rsidRPr="007E49D9" w:rsidRDefault="008048D9" w:rsidP="008048D9">
      <w:pPr>
        <w:pStyle w:val="Default"/>
        <w:rPr>
          <w:rFonts w:ascii="Century Gothic" w:hAnsi="Century Gothic"/>
          <w:sz w:val="20"/>
          <w:szCs w:val="20"/>
        </w:rPr>
      </w:pPr>
    </w:p>
    <w:p w:rsidR="008048D9" w:rsidRPr="007E49D9" w:rsidRDefault="008048D9" w:rsidP="008048D9">
      <w:pPr>
        <w:pStyle w:val="Default"/>
        <w:rPr>
          <w:rFonts w:ascii="Century Gothic" w:hAnsi="Century Gothic"/>
          <w:sz w:val="20"/>
          <w:szCs w:val="20"/>
        </w:rPr>
      </w:pPr>
    </w:p>
    <w:p w:rsidR="001C3932" w:rsidRDefault="001C3932" w:rsidP="008048D9">
      <w:pPr>
        <w:pStyle w:val="Default"/>
        <w:rPr>
          <w:rFonts w:ascii="Century Gothic" w:hAnsi="Century Gothic"/>
          <w:sz w:val="20"/>
          <w:szCs w:val="20"/>
        </w:rPr>
      </w:pPr>
    </w:p>
    <w:p w:rsidR="001C3932" w:rsidRDefault="001C3932" w:rsidP="008048D9">
      <w:pPr>
        <w:pStyle w:val="Default"/>
        <w:rPr>
          <w:rFonts w:ascii="Century Gothic" w:hAnsi="Century Gothic"/>
          <w:sz w:val="20"/>
          <w:szCs w:val="20"/>
        </w:rPr>
      </w:pPr>
    </w:p>
    <w:p w:rsidR="001C3932" w:rsidRDefault="001C3932" w:rsidP="008048D9">
      <w:pPr>
        <w:pStyle w:val="Default"/>
        <w:rPr>
          <w:rFonts w:ascii="Century Gothic" w:hAnsi="Century Gothic"/>
          <w:sz w:val="20"/>
          <w:szCs w:val="20"/>
        </w:rPr>
      </w:pPr>
    </w:p>
    <w:p w:rsidR="001C3932" w:rsidRDefault="001C3932" w:rsidP="008048D9">
      <w:pPr>
        <w:pStyle w:val="Default"/>
        <w:rPr>
          <w:rFonts w:ascii="Century Gothic" w:hAnsi="Century Gothic"/>
          <w:sz w:val="20"/>
          <w:szCs w:val="20"/>
        </w:rPr>
      </w:pPr>
    </w:p>
    <w:p w:rsidR="00DF3A06" w:rsidRDefault="00DF3A06" w:rsidP="008048D9">
      <w:pPr>
        <w:pStyle w:val="Default"/>
        <w:rPr>
          <w:rFonts w:ascii="Century Gothic" w:hAnsi="Century Gothic"/>
          <w:sz w:val="20"/>
          <w:szCs w:val="20"/>
        </w:rPr>
      </w:pPr>
    </w:p>
    <w:p w:rsidR="00DF3A06" w:rsidRDefault="00DF3A06" w:rsidP="008048D9">
      <w:pPr>
        <w:pStyle w:val="Default"/>
        <w:rPr>
          <w:rFonts w:ascii="Century Gothic" w:hAnsi="Century Gothic"/>
          <w:sz w:val="20"/>
          <w:szCs w:val="20"/>
        </w:rPr>
      </w:pPr>
    </w:p>
    <w:p w:rsidR="00DF3A06" w:rsidRDefault="00DF3A06" w:rsidP="008048D9">
      <w:pPr>
        <w:pStyle w:val="Default"/>
        <w:rPr>
          <w:rFonts w:ascii="Century Gothic" w:hAnsi="Century Gothic"/>
          <w:sz w:val="20"/>
          <w:szCs w:val="20"/>
        </w:rPr>
      </w:pPr>
    </w:p>
    <w:p w:rsidR="00DF3A06" w:rsidRDefault="00DF3A06" w:rsidP="008048D9">
      <w:pPr>
        <w:pStyle w:val="Default"/>
        <w:rPr>
          <w:rFonts w:ascii="Century Gothic" w:hAnsi="Century Gothic"/>
          <w:sz w:val="20"/>
          <w:szCs w:val="20"/>
        </w:rPr>
      </w:pPr>
    </w:p>
    <w:p w:rsidR="001C3932" w:rsidRDefault="001C3932" w:rsidP="008048D9">
      <w:pPr>
        <w:pStyle w:val="Default"/>
        <w:rPr>
          <w:rFonts w:ascii="Century Gothic" w:hAnsi="Century Gothic"/>
          <w:sz w:val="20"/>
          <w:szCs w:val="20"/>
        </w:rPr>
      </w:pPr>
    </w:p>
    <w:p w:rsidR="00892B7A" w:rsidRDefault="00892B7A" w:rsidP="008048D9">
      <w:pPr>
        <w:pStyle w:val="Default"/>
        <w:rPr>
          <w:rFonts w:ascii="Century Gothic" w:hAnsi="Century Gothic"/>
          <w:b/>
          <w:bCs/>
          <w:sz w:val="20"/>
          <w:szCs w:val="20"/>
        </w:rPr>
      </w:pPr>
      <w:r>
        <w:rPr>
          <w:rFonts w:ascii="Century Gothic" w:hAnsi="Century Gothic"/>
          <w:b/>
          <w:bCs/>
          <w:noProof/>
          <w:sz w:val="20"/>
          <w:szCs w:val="20"/>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-728345</wp:posOffset>
            </wp:positionV>
            <wp:extent cx="2724150" cy="1905000"/>
            <wp:effectExtent l="19050" t="0" r="0" b="0"/>
            <wp:wrapNone/>
            <wp:docPr id="13" name="Resim 2" descr="C:\Users\ibrahim34\Desktop\o_rehberlik-ve-psikolojik-danismanli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rahim34\Desktop\o_rehberlik-ve-psikolojik-danismanlik-5.jpg"/>
                    <pic:cNvPicPr>
                      <a:picLocks noChangeAspect="1" noChangeArrowheads="1"/>
                    </pic:cNvPicPr>
                  </pic:nvPicPr>
                  <pic:blipFill>
                    <a:blip r:embed="rId7"/>
                    <a:srcRect/>
                    <a:stretch>
                      <a:fillRect/>
                    </a:stretch>
                  </pic:blipFill>
                  <pic:spPr bwMode="auto">
                    <a:xfrm>
                      <a:off x="0" y="0"/>
                      <a:ext cx="2724150" cy="1905000"/>
                    </a:xfrm>
                    <a:prstGeom prst="rect">
                      <a:avLst/>
                    </a:prstGeom>
                    <a:noFill/>
                    <a:ln w="9525">
                      <a:noFill/>
                      <a:miter lim="800000"/>
                      <a:headEnd/>
                      <a:tailEnd/>
                    </a:ln>
                  </pic:spPr>
                </pic:pic>
              </a:graphicData>
            </a:graphic>
          </wp:anchor>
        </w:drawing>
      </w:r>
    </w:p>
    <w:p w:rsidR="00892B7A" w:rsidRDefault="00892B7A" w:rsidP="008048D9">
      <w:pPr>
        <w:pStyle w:val="Default"/>
        <w:rPr>
          <w:rFonts w:ascii="Century Gothic" w:hAnsi="Century Gothic"/>
          <w:b/>
          <w:bCs/>
          <w:sz w:val="20"/>
          <w:szCs w:val="20"/>
        </w:rPr>
      </w:pPr>
    </w:p>
    <w:p w:rsidR="00892B7A" w:rsidRDefault="00892B7A" w:rsidP="008048D9">
      <w:pPr>
        <w:pStyle w:val="Default"/>
        <w:rPr>
          <w:rFonts w:ascii="Century Gothic" w:hAnsi="Century Gothic"/>
          <w:b/>
          <w:bCs/>
          <w:sz w:val="20"/>
          <w:szCs w:val="20"/>
        </w:rPr>
      </w:pPr>
    </w:p>
    <w:p w:rsidR="00892B7A" w:rsidRDefault="00892B7A" w:rsidP="008048D9">
      <w:pPr>
        <w:pStyle w:val="Default"/>
        <w:rPr>
          <w:rFonts w:ascii="Century Gothic" w:hAnsi="Century Gothic"/>
          <w:b/>
          <w:bCs/>
          <w:sz w:val="20"/>
          <w:szCs w:val="20"/>
        </w:rPr>
      </w:pPr>
    </w:p>
    <w:p w:rsidR="00892B7A" w:rsidRDefault="00892B7A" w:rsidP="008048D9">
      <w:pPr>
        <w:pStyle w:val="Default"/>
        <w:rPr>
          <w:rFonts w:ascii="Century Gothic" w:hAnsi="Century Gothic"/>
          <w:b/>
          <w:bCs/>
          <w:sz w:val="20"/>
          <w:szCs w:val="20"/>
        </w:rPr>
      </w:pPr>
    </w:p>
    <w:p w:rsidR="00892B7A" w:rsidRDefault="00892B7A" w:rsidP="008048D9">
      <w:pPr>
        <w:pStyle w:val="Default"/>
        <w:rPr>
          <w:rFonts w:ascii="Century Gothic" w:hAnsi="Century Gothic"/>
          <w:b/>
          <w:bCs/>
          <w:sz w:val="20"/>
          <w:szCs w:val="20"/>
        </w:rPr>
      </w:pPr>
    </w:p>
    <w:p w:rsidR="00892B7A" w:rsidRDefault="00892B7A" w:rsidP="008048D9">
      <w:pPr>
        <w:pStyle w:val="Default"/>
        <w:rPr>
          <w:rFonts w:ascii="Century Gothic" w:hAnsi="Century Gothic"/>
          <w:b/>
          <w:bCs/>
          <w:sz w:val="20"/>
          <w:szCs w:val="20"/>
        </w:rPr>
      </w:pPr>
    </w:p>
    <w:p w:rsidR="00892B7A" w:rsidRDefault="00892B7A" w:rsidP="008048D9">
      <w:pPr>
        <w:pStyle w:val="Default"/>
        <w:rPr>
          <w:rFonts w:ascii="Century Gothic" w:hAnsi="Century Gothic"/>
          <w:b/>
          <w:bCs/>
          <w:sz w:val="20"/>
          <w:szCs w:val="20"/>
        </w:rPr>
      </w:pPr>
    </w:p>
    <w:p w:rsidR="00892B7A" w:rsidRDefault="00892B7A" w:rsidP="008048D9">
      <w:pPr>
        <w:pStyle w:val="Default"/>
        <w:rPr>
          <w:rFonts w:ascii="Century Gothic" w:hAnsi="Century Gothic"/>
          <w:b/>
          <w:bCs/>
          <w:sz w:val="20"/>
          <w:szCs w:val="20"/>
        </w:rPr>
      </w:pPr>
    </w:p>
    <w:p w:rsidR="008048D9" w:rsidRPr="007E49D9" w:rsidRDefault="008048D9" w:rsidP="008048D9">
      <w:pPr>
        <w:pStyle w:val="Default"/>
        <w:rPr>
          <w:rFonts w:ascii="Century Gothic" w:hAnsi="Century Gothic"/>
          <w:sz w:val="20"/>
          <w:szCs w:val="20"/>
        </w:rPr>
      </w:pPr>
      <w:r w:rsidRPr="007E49D9">
        <w:rPr>
          <w:rFonts w:ascii="Century Gothic" w:hAnsi="Century Gothic"/>
          <w:b/>
          <w:bCs/>
          <w:sz w:val="20"/>
          <w:szCs w:val="20"/>
        </w:rPr>
        <w:t xml:space="preserve">PSİKOLOJİK DANIŞMA SÜRECİ NEDİR? </w:t>
      </w:r>
    </w:p>
    <w:p w:rsidR="008048D9" w:rsidRPr="007E49D9" w:rsidRDefault="008048D9" w:rsidP="008048D9">
      <w:pPr>
        <w:rPr>
          <w:rFonts w:ascii="Century Gothic" w:hAnsi="Century Gothic"/>
          <w:sz w:val="20"/>
          <w:szCs w:val="20"/>
        </w:rPr>
      </w:pPr>
    </w:p>
    <w:p w:rsidR="00804F22" w:rsidRPr="0041742C" w:rsidRDefault="008048D9" w:rsidP="0041742C">
      <w:pPr>
        <w:ind w:firstLine="708"/>
        <w:rPr>
          <w:rFonts w:ascii="Century Gothic" w:hAnsi="Century Gothic"/>
          <w:sz w:val="20"/>
          <w:szCs w:val="20"/>
        </w:rPr>
      </w:pPr>
      <w:r w:rsidRPr="007E49D9">
        <w:rPr>
          <w:rFonts w:ascii="Century Gothic" w:hAnsi="Century Gothic"/>
          <w:sz w:val="20"/>
          <w:szCs w:val="20"/>
        </w:rPr>
        <w:t>Psikolojik danışma sürecinde danışmanınız gizlilik, güven ve kişilik haklarına saygı çerçevesinde konuşmak istediğiniz her konuda sizi yargılamadan, koşulsuz kabul ederek dinleyecek, size açık ve dürüst davranacak, karşılaştığınız sorunları çözmede size yardımcı olacaktır. Psikolojik danışma sürecinde üzerinize düşen sorumluluk; servise gelmeden önce psikolojik danışmandan randevu almanız, kararlaştırılan gün ve saatte görüşmelere devam etmeniz, görüşme sırasında sizi rahatsız eden konularda olabildiğince açık ve dürüst konuşmanız, size -eğer istenirse- verilen ödevleri yapmanızdır. Eğer görüşmeye gelemeyecek olursanız danışmanınızı bu konuda önceden bilgilendirmeniz iyi olacaktır. Psikolojik danışman ile ilk karşılaştığında birçok öğrenci biraz kaygılanabilir. Fakat ilk görüşmenin ardından, psikolojik danışma süreci size daha kolay gelecektir</w:t>
      </w:r>
    </w:p>
    <w:p w:rsidR="00804F22" w:rsidRDefault="00804F22" w:rsidP="008048D9">
      <w:pPr>
        <w:rPr>
          <w:rFonts w:ascii="Century Gothic" w:hAnsi="Century Gothic"/>
          <w:b/>
          <w:sz w:val="20"/>
          <w:szCs w:val="20"/>
        </w:rPr>
      </w:pPr>
    </w:p>
    <w:p w:rsidR="008048D9" w:rsidRPr="007E49D9" w:rsidRDefault="008048D9" w:rsidP="008048D9">
      <w:pPr>
        <w:rPr>
          <w:rFonts w:ascii="Century Gothic" w:hAnsi="Century Gothic"/>
          <w:b/>
          <w:sz w:val="20"/>
          <w:szCs w:val="20"/>
        </w:rPr>
      </w:pPr>
      <w:r w:rsidRPr="007E49D9">
        <w:rPr>
          <w:rFonts w:ascii="Century Gothic" w:hAnsi="Century Gothic"/>
          <w:b/>
          <w:sz w:val="20"/>
          <w:szCs w:val="20"/>
        </w:rPr>
        <w:t>PSİKOLOJİK DANIŞMA VE REHBERLİK SERVİSİNDE SUNULAN HİZMETLER NELERDİR?</w:t>
      </w:r>
    </w:p>
    <w:p w:rsidR="008048D9" w:rsidRPr="007E49D9" w:rsidRDefault="008048D9" w:rsidP="008A782D">
      <w:pPr>
        <w:ind w:firstLine="708"/>
        <w:rPr>
          <w:rFonts w:ascii="Century Gothic" w:hAnsi="Century Gothic"/>
          <w:sz w:val="20"/>
          <w:szCs w:val="20"/>
        </w:rPr>
      </w:pPr>
      <w:r w:rsidRPr="007E49D9">
        <w:rPr>
          <w:rFonts w:ascii="Century Gothic" w:hAnsi="Century Gothic"/>
          <w:sz w:val="20"/>
          <w:szCs w:val="20"/>
        </w:rPr>
        <w:t xml:space="preserve"> Psikolojik Danışma Servisi kısa ve uzun süreli bireysel psikolojik danışma hizmeti vermektedir. Bireyler, günlük yaşam, kişiler-arası ilişkiler, karar </w:t>
      </w:r>
      <w:proofErr w:type="gramStart"/>
      <w:r w:rsidRPr="007E49D9">
        <w:rPr>
          <w:rFonts w:ascii="Century Gothic" w:hAnsi="Century Gothic"/>
          <w:sz w:val="20"/>
          <w:szCs w:val="20"/>
        </w:rPr>
        <w:t>verme,</w:t>
      </w:r>
      <w:proofErr w:type="gramEnd"/>
      <w:r w:rsidRPr="007E49D9">
        <w:rPr>
          <w:rFonts w:ascii="Century Gothic" w:hAnsi="Century Gothic"/>
          <w:sz w:val="20"/>
          <w:szCs w:val="20"/>
        </w:rPr>
        <w:t xml:space="preserve"> ve yukarıda ayrıntılı şekilde açıklanan konularla ilgili olarak servise danışabilirler. Bireysel görüşmelerin yanında, dönem içerisinde verilen seminerler ile öğrenciler çeşitli konularda bilgilendirilmekte ve bu konularla ilgili gruplar oluşturularak, öğrencilere grupla psikolojik danışma hizmetleri sunulmaktadır. Ayrıca, yeni gelen öğrencilere </w:t>
      </w:r>
      <w:proofErr w:type="gramStart"/>
      <w:r w:rsidRPr="007E49D9">
        <w:rPr>
          <w:rFonts w:ascii="Century Gothic" w:hAnsi="Century Gothic"/>
          <w:sz w:val="20"/>
          <w:szCs w:val="20"/>
        </w:rPr>
        <w:t>oryantasyon</w:t>
      </w:r>
      <w:proofErr w:type="gramEnd"/>
      <w:r w:rsidRPr="007E49D9">
        <w:rPr>
          <w:rFonts w:ascii="Century Gothic" w:hAnsi="Century Gothic"/>
          <w:sz w:val="20"/>
          <w:szCs w:val="20"/>
        </w:rPr>
        <w:t xml:space="preserve"> programı uygulamaktadır.</w:t>
      </w:r>
    </w:p>
    <w:p w:rsidR="008048D9" w:rsidRPr="007E49D9" w:rsidRDefault="008048D9" w:rsidP="008048D9">
      <w:pPr>
        <w:rPr>
          <w:rFonts w:ascii="Century Gothic" w:hAnsi="Century Gothic"/>
          <w:b/>
          <w:sz w:val="20"/>
          <w:szCs w:val="20"/>
        </w:rPr>
      </w:pPr>
      <w:r w:rsidRPr="007E49D9">
        <w:rPr>
          <w:rFonts w:ascii="Century Gothic" w:hAnsi="Century Gothic"/>
          <w:b/>
          <w:sz w:val="20"/>
          <w:szCs w:val="20"/>
        </w:rPr>
        <w:t xml:space="preserve"> REHBERLİK VE PSİKOLOJİK DANIŞMA HİZMETLERİNİN AMAÇLARI </w:t>
      </w:r>
    </w:p>
    <w:p w:rsidR="008048D9" w:rsidRPr="007E49D9" w:rsidRDefault="008048D9" w:rsidP="008A782D">
      <w:pPr>
        <w:ind w:firstLine="708"/>
        <w:rPr>
          <w:rFonts w:ascii="Century Gothic" w:hAnsi="Century Gothic"/>
          <w:sz w:val="20"/>
          <w:szCs w:val="20"/>
        </w:rPr>
      </w:pPr>
      <w:r w:rsidRPr="007E49D9">
        <w:rPr>
          <w:rFonts w:ascii="Century Gothic" w:hAnsi="Century Gothic"/>
          <w:sz w:val="20"/>
          <w:szCs w:val="20"/>
        </w:rPr>
        <w:t xml:space="preserve">Rehberlik ve psikolojik danışma hizmetlerinin amacı bireyin; a- Kendini fiziksel, zihinsel, duygusal ve sosyal yönden tanımasına, b- Gelişimi için gerekli fırsatları, okul içi ve dışı eğitim </w:t>
      </w:r>
      <w:proofErr w:type="gramStart"/>
      <w:r w:rsidRPr="007E49D9">
        <w:rPr>
          <w:rFonts w:ascii="Century Gothic" w:hAnsi="Century Gothic"/>
          <w:sz w:val="20"/>
          <w:szCs w:val="20"/>
        </w:rPr>
        <w:t>imkanlarını</w:t>
      </w:r>
      <w:proofErr w:type="gramEnd"/>
      <w:r w:rsidRPr="007E49D9">
        <w:rPr>
          <w:rFonts w:ascii="Century Gothic" w:hAnsi="Century Gothic"/>
          <w:sz w:val="20"/>
          <w:szCs w:val="20"/>
        </w:rPr>
        <w:t>, meslekleri, toplumun beklentilerini tanımasına, c- Temel eğitimden başlayarak niteliklerine uygun bir program seçmesine, d- Problem çözme gücünü geliştirmesine, doğru kararlar verebilmesine, çevresi ile olumlu topluma yararlı biri olarak yetişmesine yardım etmektir</w:t>
      </w:r>
    </w:p>
    <w:p w:rsidR="008048D9" w:rsidRPr="007E49D9" w:rsidRDefault="008048D9" w:rsidP="008048D9">
      <w:pPr>
        <w:pStyle w:val="Default"/>
        <w:rPr>
          <w:rFonts w:ascii="Century Gothic" w:hAnsi="Century Gothic"/>
          <w:sz w:val="20"/>
          <w:szCs w:val="20"/>
        </w:rPr>
      </w:pPr>
      <w:r w:rsidRPr="007E49D9">
        <w:rPr>
          <w:rFonts w:ascii="Century Gothic" w:hAnsi="Century Gothic"/>
          <w:b/>
          <w:bCs/>
          <w:sz w:val="20"/>
          <w:szCs w:val="20"/>
        </w:rPr>
        <w:t xml:space="preserve">PSİKOLOJİK DANIŞMA VE REHBERLİK SERVİSİNDE SUNULAN HİZMETLER NELERDİR? </w:t>
      </w:r>
    </w:p>
    <w:p w:rsidR="008A782D" w:rsidRDefault="008A782D" w:rsidP="008A782D">
      <w:pPr>
        <w:pStyle w:val="Default"/>
        <w:ind w:firstLine="708"/>
        <w:rPr>
          <w:rFonts w:ascii="Century Gothic" w:hAnsi="Century Gothic"/>
          <w:sz w:val="20"/>
          <w:szCs w:val="20"/>
        </w:rPr>
      </w:pPr>
    </w:p>
    <w:p w:rsidR="008048D9" w:rsidRPr="007E49D9" w:rsidRDefault="008048D9" w:rsidP="008A782D">
      <w:pPr>
        <w:pStyle w:val="Default"/>
        <w:ind w:firstLine="708"/>
        <w:rPr>
          <w:rFonts w:ascii="Century Gothic" w:hAnsi="Century Gothic"/>
          <w:sz w:val="20"/>
          <w:szCs w:val="20"/>
        </w:rPr>
      </w:pPr>
      <w:r w:rsidRPr="007E49D9">
        <w:rPr>
          <w:rFonts w:ascii="Century Gothic" w:hAnsi="Century Gothic"/>
          <w:sz w:val="20"/>
          <w:szCs w:val="20"/>
        </w:rPr>
        <w:t xml:space="preserve">Psikolojik Danışma Servisi kısa ve uzun süreli bireysel psikolojik danışma hizmeti vermektedir. Bireyler, günlük yaşam, kişiler-arası ilişkiler, karar </w:t>
      </w:r>
      <w:proofErr w:type="gramStart"/>
      <w:r w:rsidRPr="007E49D9">
        <w:rPr>
          <w:rFonts w:ascii="Century Gothic" w:hAnsi="Century Gothic"/>
          <w:sz w:val="20"/>
          <w:szCs w:val="20"/>
        </w:rPr>
        <w:t>verme,</w:t>
      </w:r>
      <w:proofErr w:type="gramEnd"/>
      <w:r w:rsidRPr="007E49D9">
        <w:rPr>
          <w:rFonts w:ascii="Century Gothic" w:hAnsi="Century Gothic"/>
          <w:sz w:val="20"/>
          <w:szCs w:val="20"/>
        </w:rPr>
        <w:t xml:space="preserve"> ve yukarıda ayrıntılı şekilde açıklanan konularla ilgili olarak servise danışabilirler. Bireysel görüşmelerin yanında, dönem içerisinde verilen seminerler ile öğrenciler çeşitli konularda bilgilendirilmekte ve bu konularla ilgili gruplar oluşturularak, öğrencilere grupla psikolojik danışma hizmetleri sunulmaktadır. Ayrıca, yeni gelen öğrencilere </w:t>
      </w:r>
      <w:proofErr w:type="gramStart"/>
      <w:r w:rsidRPr="007E49D9">
        <w:rPr>
          <w:rFonts w:ascii="Century Gothic" w:hAnsi="Century Gothic"/>
          <w:sz w:val="20"/>
          <w:szCs w:val="20"/>
        </w:rPr>
        <w:t>oryantasyon</w:t>
      </w:r>
      <w:proofErr w:type="gramEnd"/>
      <w:r w:rsidRPr="007E49D9">
        <w:rPr>
          <w:rFonts w:ascii="Century Gothic" w:hAnsi="Century Gothic"/>
          <w:sz w:val="20"/>
          <w:szCs w:val="20"/>
        </w:rPr>
        <w:t xml:space="preserve"> programı uygulamaktadır. </w:t>
      </w:r>
    </w:p>
    <w:p w:rsidR="008048D9" w:rsidRPr="007E49D9" w:rsidRDefault="008048D9" w:rsidP="008048D9">
      <w:pPr>
        <w:pStyle w:val="Default"/>
        <w:rPr>
          <w:rFonts w:ascii="Century Gothic" w:hAnsi="Century Gothic"/>
          <w:b/>
          <w:bCs/>
          <w:sz w:val="20"/>
          <w:szCs w:val="20"/>
        </w:rPr>
      </w:pPr>
    </w:p>
    <w:p w:rsidR="008048D9" w:rsidRPr="007E49D9" w:rsidRDefault="008048D9" w:rsidP="008048D9">
      <w:pPr>
        <w:pStyle w:val="Default"/>
        <w:rPr>
          <w:rFonts w:ascii="Century Gothic" w:hAnsi="Century Gothic"/>
          <w:b/>
          <w:bCs/>
          <w:sz w:val="20"/>
          <w:szCs w:val="20"/>
        </w:rPr>
      </w:pPr>
    </w:p>
    <w:p w:rsidR="008048D9" w:rsidRPr="007E49D9" w:rsidRDefault="008048D9" w:rsidP="008048D9">
      <w:pPr>
        <w:pStyle w:val="Default"/>
        <w:rPr>
          <w:rFonts w:ascii="Century Gothic" w:hAnsi="Century Gothic"/>
          <w:sz w:val="20"/>
          <w:szCs w:val="20"/>
        </w:rPr>
      </w:pPr>
      <w:r w:rsidRPr="007E49D9">
        <w:rPr>
          <w:rFonts w:ascii="Century Gothic" w:hAnsi="Century Gothic"/>
          <w:b/>
          <w:bCs/>
          <w:sz w:val="20"/>
          <w:szCs w:val="20"/>
        </w:rPr>
        <w:t xml:space="preserve">REHBERLİK VE PSİKOLOJİK DANIŞMA HİZMETLERİNİN AMAÇLARI </w:t>
      </w:r>
    </w:p>
    <w:p w:rsidR="008A782D" w:rsidRDefault="008A782D" w:rsidP="008A782D">
      <w:pPr>
        <w:ind w:firstLine="708"/>
        <w:rPr>
          <w:rFonts w:ascii="Century Gothic" w:hAnsi="Century Gothic"/>
          <w:sz w:val="20"/>
          <w:szCs w:val="20"/>
        </w:rPr>
      </w:pPr>
    </w:p>
    <w:p w:rsidR="008048D9" w:rsidRPr="007E49D9" w:rsidRDefault="008048D9" w:rsidP="008A782D">
      <w:pPr>
        <w:ind w:firstLine="708"/>
        <w:rPr>
          <w:rFonts w:ascii="Century Gothic" w:hAnsi="Century Gothic"/>
          <w:sz w:val="20"/>
          <w:szCs w:val="20"/>
        </w:rPr>
      </w:pPr>
      <w:r w:rsidRPr="007E49D9">
        <w:rPr>
          <w:rFonts w:ascii="Century Gothic" w:hAnsi="Century Gothic"/>
          <w:sz w:val="20"/>
          <w:szCs w:val="20"/>
        </w:rPr>
        <w:t xml:space="preserve">Rehberlik ve psikolojik danışma hizmetlerinin amacı bireyin; a- Kendini fiziksel, zihinsel, duygusal ve sosyal yönden tanımasına, b- Gelişimi için gerekli fırsatları, okul içi ve dışı eğitim </w:t>
      </w:r>
      <w:proofErr w:type="gramStart"/>
      <w:r w:rsidRPr="007E49D9">
        <w:rPr>
          <w:rFonts w:ascii="Century Gothic" w:hAnsi="Century Gothic"/>
          <w:sz w:val="20"/>
          <w:szCs w:val="20"/>
        </w:rPr>
        <w:t>imkanlarını</w:t>
      </w:r>
      <w:proofErr w:type="gramEnd"/>
      <w:r w:rsidRPr="007E49D9">
        <w:rPr>
          <w:rFonts w:ascii="Century Gothic" w:hAnsi="Century Gothic"/>
          <w:sz w:val="20"/>
          <w:szCs w:val="20"/>
        </w:rPr>
        <w:t>, meslekleri, toplumun beklentilerini tanımasına, c- Temel eğitimden başlayarak niteliklerine uygun bir program seçmesine, d- Problem çözme gücünü geliştirmesine, doğru kararlar verebilmesine, çevresi ile olumlu topluma yararlı biri olarak yetişmesine yardım etmektir.</w:t>
      </w:r>
    </w:p>
    <w:p w:rsidR="008048D9" w:rsidRPr="007E49D9" w:rsidRDefault="008048D9" w:rsidP="008048D9">
      <w:pPr>
        <w:rPr>
          <w:rFonts w:ascii="Century Gothic" w:hAnsi="Century Gothic"/>
          <w:b/>
          <w:sz w:val="20"/>
          <w:szCs w:val="20"/>
        </w:rPr>
      </w:pPr>
      <w:r w:rsidRPr="007E49D9">
        <w:rPr>
          <w:rFonts w:ascii="Century Gothic" w:hAnsi="Century Gothic"/>
          <w:b/>
          <w:sz w:val="20"/>
          <w:szCs w:val="20"/>
        </w:rPr>
        <w:t>EGİTİMDE REHBERLİK VE PSİKOLOJİK DANIŞMA HİZMETLERİNİN GEREĞİ</w:t>
      </w:r>
    </w:p>
    <w:p w:rsidR="008048D9" w:rsidRPr="007E49D9" w:rsidRDefault="008048D9" w:rsidP="008048D9">
      <w:pPr>
        <w:rPr>
          <w:rFonts w:ascii="Century Gothic" w:hAnsi="Century Gothic"/>
          <w:sz w:val="20"/>
          <w:szCs w:val="20"/>
        </w:rPr>
      </w:pPr>
      <w:r w:rsidRPr="007E49D9">
        <w:rPr>
          <w:rFonts w:ascii="Century Gothic" w:hAnsi="Century Gothic"/>
          <w:b/>
          <w:sz w:val="20"/>
          <w:szCs w:val="20"/>
        </w:rPr>
        <w:t>1</w:t>
      </w:r>
      <w:r w:rsidRPr="007E49D9">
        <w:rPr>
          <w:rFonts w:ascii="Century Gothic" w:hAnsi="Century Gothic"/>
          <w:sz w:val="20"/>
          <w:szCs w:val="20"/>
        </w:rPr>
        <w:t>.</w:t>
      </w:r>
      <w:r w:rsidR="00A72B90">
        <w:rPr>
          <w:rFonts w:ascii="Century Gothic" w:hAnsi="Century Gothic"/>
          <w:sz w:val="20"/>
          <w:szCs w:val="20"/>
        </w:rPr>
        <w:t xml:space="preserve"> </w:t>
      </w:r>
      <w:r w:rsidRPr="007E49D9">
        <w:rPr>
          <w:rFonts w:ascii="Century Gothic" w:hAnsi="Century Gothic"/>
          <w:sz w:val="20"/>
          <w:szCs w:val="20"/>
        </w:rPr>
        <w:t xml:space="preserve">Çağımızdaki hızlı gelişmeler toplum içinde ve toplumlar arasındaki etkileşimi yoğunlaştırmış, insanlar birbirlerinden farklı değer ve anlayışlarla karşı karşıya kalmış, bireylerin kendi gelişmelerine ve ihtiyaçlarına en uygun durumları ve şartları tanımaları, seçmeleri zorlaşmıştır. </w:t>
      </w:r>
      <w:r w:rsidR="00AC3CD5">
        <w:rPr>
          <w:rFonts w:ascii="Century Gothic" w:hAnsi="Century Gothic"/>
          <w:sz w:val="20"/>
          <w:szCs w:val="20"/>
        </w:rPr>
        <w:t xml:space="preserve"> </w:t>
      </w:r>
      <w:r w:rsidRPr="007E49D9">
        <w:rPr>
          <w:rFonts w:ascii="Century Gothic" w:hAnsi="Century Gothic"/>
          <w:b/>
          <w:sz w:val="20"/>
          <w:szCs w:val="20"/>
        </w:rPr>
        <w:t>2</w:t>
      </w:r>
      <w:r w:rsidRPr="007E49D9">
        <w:rPr>
          <w:rFonts w:ascii="Century Gothic" w:hAnsi="Century Gothic"/>
          <w:sz w:val="20"/>
          <w:szCs w:val="20"/>
        </w:rPr>
        <w:t>.</w:t>
      </w:r>
      <w:r w:rsidR="00A72B90">
        <w:rPr>
          <w:rFonts w:ascii="Century Gothic" w:hAnsi="Century Gothic"/>
          <w:sz w:val="20"/>
          <w:szCs w:val="20"/>
        </w:rPr>
        <w:t xml:space="preserve"> </w:t>
      </w:r>
      <w:r w:rsidRPr="007E49D9">
        <w:rPr>
          <w:rFonts w:ascii="Century Gothic" w:hAnsi="Century Gothic"/>
          <w:sz w:val="20"/>
          <w:szCs w:val="20"/>
        </w:rPr>
        <w:t xml:space="preserve">Çağdaş bütün toplumlarda olduğu gibi toplumumuzda da bireylerin seçebileceği mesleklerin sayıları artmış, bireylerin kendilerine en uygun işi ya da mesleği seçmeleri önemli ölçüde zorlaşmıştır. </w:t>
      </w:r>
      <w:proofErr w:type="gramStart"/>
      <w:r w:rsidRPr="007E49D9">
        <w:rPr>
          <w:rFonts w:ascii="Century Gothic" w:hAnsi="Century Gothic"/>
          <w:sz w:val="20"/>
          <w:szCs w:val="20"/>
        </w:rPr>
        <w:t xml:space="preserve">3.Yeni gelişmeler ve toplumsal değişmelere uygun olarak eğitimde de eğitim ve okul programları öğrencilerin farklı ihtiyaçlarını karşılamak üzere her geçen gün daha da çeşitlendirilmiş, öğrencilerin bu programları iyi tanıyarak kendilerini gerçekleştirmelerine uygun bir öğretim programı almaları, kendilerine uygun ders, kurs, bölüm, program, eğitici çalışma ve bir üst okul seçmeleri giderek zorlaşmıştır. </w:t>
      </w:r>
      <w:proofErr w:type="gramEnd"/>
      <w:r w:rsidRPr="007E49D9">
        <w:rPr>
          <w:rFonts w:ascii="Century Gothic" w:hAnsi="Century Gothic"/>
          <w:sz w:val="20"/>
          <w:szCs w:val="20"/>
        </w:rPr>
        <w:t xml:space="preserve">4.Okullarda öğrenci </w:t>
      </w:r>
      <w:proofErr w:type="spellStart"/>
      <w:r w:rsidRPr="007E49D9">
        <w:rPr>
          <w:rFonts w:ascii="Century Gothic" w:hAnsi="Century Gothic"/>
          <w:sz w:val="20"/>
          <w:szCs w:val="20"/>
        </w:rPr>
        <w:t>kalabalıklığına</w:t>
      </w:r>
      <w:proofErr w:type="spellEnd"/>
      <w:r w:rsidRPr="007E49D9">
        <w:rPr>
          <w:rFonts w:ascii="Century Gothic" w:hAnsi="Century Gothic"/>
          <w:sz w:val="20"/>
          <w:szCs w:val="20"/>
        </w:rPr>
        <w:t xml:space="preserve"> karşı eğitimi bireysel ihtiyaçlarına uygun bir yaklaşım içinde sürdürebilmek için, öğrencilerin türlü özellikleri ile tanınmaları önem kazanmıştır. 5.Gittikçe artan sanayileşme ve modernleşme aile içindeki ilişkileri geniş ölçüde etkilemiş yetişmekte olan genç ile yetişkin kuşak arasında ciddi uyumsuzluklar ve çatışmalar belirmiştir. 6.Kuşaklar arasındaki çatışmaların sonucundaki uyumsuzluklar, kişiler arası ilişkilerin insancıl ilke ve anlayışlara göre düzenlenmesinin kaçınılmaz olduğunu göstermektedir. Yukarıda özetlenen nedenlerden dolayı, çağdaş ve demokratik tüm eğitim uygulamalarında olduğu gibi “Rehberlik ve Psikolojik Danışma” hizmetleri eğitimin genel amaçları doğrultusunda eğitim ve öğretimin ayrılmaz bir yanı olarak yer almıştır. </w:t>
      </w:r>
    </w:p>
    <w:p w:rsidR="007E49D9" w:rsidRDefault="007E49D9" w:rsidP="008048D9">
      <w:pPr>
        <w:rPr>
          <w:rFonts w:ascii="Century Gothic" w:hAnsi="Century Gothic"/>
          <w:b/>
          <w:sz w:val="20"/>
          <w:szCs w:val="20"/>
        </w:rPr>
      </w:pPr>
    </w:p>
    <w:p w:rsidR="007E49D9" w:rsidRDefault="007E49D9" w:rsidP="008048D9">
      <w:pPr>
        <w:rPr>
          <w:rFonts w:ascii="Century Gothic" w:hAnsi="Century Gothic"/>
          <w:b/>
          <w:sz w:val="20"/>
          <w:szCs w:val="20"/>
        </w:rPr>
      </w:pPr>
    </w:p>
    <w:p w:rsidR="008048D9" w:rsidRPr="007E49D9" w:rsidRDefault="008048D9" w:rsidP="008048D9">
      <w:pPr>
        <w:rPr>
          <w:rFonts w:ascii="Century Gothic" w:hAnsi="Century Gothic"/>
          <w:b/>
          <w:sz w:val="20"/>
          <w:szCs w:val="20"/>
        </w:rPr>
      </w:pPr>
      <w:r w:rsidRPr="007E49D9">
        <w:rPr>
          <w:rFonts w:ascii="Century Gothic" w:hAnsi="Century Gothic"/>
          <w:b/>
          <w:sz w:val="20"/>
          <w:szCs w:val="20"/>
        </w:rPr>
        <w:t>REHBERLİK VE PSİKOLOJİK DANIŞMANLIĞIN ÖNEMİ</w:t>
      </w:r>
    </w:p>
    <w:p w:rsidR="008048D9" w:rsidRPr="007E49D9" w:rsidRDefault="008048D9" w:rsidP="008A782D">
      <w:pPr>
        <w:ind w:firstLine="708"/>
        <w:rPr>
          <w:rFonts w:ascii="Century Gothic" w:hAnsi="Century Gothic"/>
          <w:sz w:val="20"/>
          <w:szCs w:val="20"/>
        </w:rPr>
      </w:pPr>
      <w:r w:rsidRPr="007E49D9">
        <w:rPr>
          <w:rFonts w:ascii="Century Gothic" w:hAnsi="Century Gothic"/>
          <w:sz w:val="20"/>
          <w:szCs w:val="20"/>
        </w:rPr>
        <w:t xml:space="preserve"> RPD’ </w:t>
      </w:r>
      <w:proofErr w:type="spellStart"/>
      <w:r w:rsidRPr="007E49D9">
        <w:rPr>
          <w:rFonts w:ascii="Century Gothic" w:hAnsi="Century Gothic"/>
          <w:sz w:val="20"/>
          <w:szCs w:val="20"/>
        </w:rPr>
        <w:t>nin</w:t>
      </w:r>
      <w:proofErr w:type="spellEnd"/>
      <w:r w:rsidRPr="007E49D9">
        <w:rPr>
          <w:rFonts w:ascii="Century Gothic" w:hAnsi="Century Gothic"/>
          <w:sz w:val="20"/>
          <w:szCs w:val="20"/>
        </w:rPr>
        <w:t xml:space="preserve"> öneminin en iyi şekilde anlaşılabilmesi için amacının kavranması gereklidir. Yani RPD ’</w:t>
      </w:r>
      <w:proofErr w:type="spellStart"/>
      <w:r w:rsidRPr="007E49D9">
        <w:rPr>
          <w:rFonts w:ascii="Century Gothic" w:hAnsi="Century Gothic"/>
          <w:sz w:val="20"/>
          <w:szCs w:val="20"/>
        </w:rPr>
        <w:t>nin</w:t>
      </w:r>
      <w:proofErr w:type="spellEnd"/>
      <w:r w:rsidRPr="007E49D9">
        <w:rPr>
          <w:rFonts w:ascii="Century Gothic" w:hAnsi="Century Gothic"/>
          <w:sz w:val="20"/>
          <w:szCs w:val="20"/>
        </w:rPr>
        <w:t xml:space="preserve"> önemi, amacında gizlidir. Psikolojik danışmanın en önemli amacı, bireyin kendini gerçekleştirilmesine yardım etmektir. Kendini gerçekleştirmekte olan bireyin taşıdığı özellikler aslında, psikolojik sağlığı yerinde olan, çağdaş insanda bulunması gerekli özelliklerdir. Kendini gerçekleştiren bir insanın özelliklerini bazılarını şu şekilde sıralayabiliriz; Kendini gerçekleştirmekte olan insan, kim olduğunu gerçekçi bir gözle algıladığı gibi kim olabileceği hakkında daha tutarlı bir görüşe sahiptir. İnsan değerlerine saygı duyar, onları benimser ve geliştirir. Zamanı iyi kullanır, değişmeye ve yeni yaşantılara açıktır... vb</w:t>
      </w:r>
      <w:proofErr w:type="gramStart"/>
      <w:r w:rsidRPr="007E49D9">
        <w:rPr>
          <w:rFonts w:ascii="Century Gothic" w:hAnsi="Century Gothic"/>
          <w:sz w:val="20"/>
          <w:szCs w:val="20"/>
        </w:rPr>
        <w:t>..</w:t>
      </w:r>
      <w:proofErr w:type="gramEnd"/>
      <w:r w:rsidRPr="007E49D9">
        <w:rPr>
          <w:rFonts w:ascii="Century Gothic" w:hAnsi="Century Gothic"/>
          <w:sz w:val="20"/>
          <w:szCs w:val="20"/>
        </w:rPr>
        <w:t xml:space="preserve"> RPD, ayrıca bireylerin kendini anlamasını, problemini çözebilmesini, kendine en uygun seçimleri yaparak gerçekçi kararlar alabilmesini , kendi kapasitelerini en uygun bir düzeyde geliştirilmesini, çevresine dengeli ve sağlıklı bir yapabilmesini vb. amaçlar.</w:t>
      </w:r>
    </w:p>
    <w:p w:rsidR="007E49D9" w:rsidRPr="007E49D9" w:rsidRDefault="007E49D9" w:rsidP="008048D9">
      <w:pPr>
        <w:rPr>
          <w:rFonts w:ascii="Century Gothic" w:hAnsi="Century Gothic"/>
          <w:sz w:val="20"/>
          <w:szCs w:val="20"/>
        </w:rPr>
      </w:pPr>
    </w:p>
    <w:p w:rsidR="007E49D9" w:rsidRPr="007E49D9" w:rsidRDefault="007E49D9" w:rsidP="008048D9">
      <w:pPr>
        <w:rPr>
          <w:rFonts w:ascii="Century Gothic" w:hAnsi="Century Gothic"/>
          <w:b/>
          <w:sz w:val="20"/>
          <w:szCs w:val="20"/>
        </w:rPr>
      </w:pPr>
      <w:r w:rsidRPr="007E49D9">
        <w:rPr>
          <w:rFonts w:ascii="Century Gothic" w:hAnsi="Century Gothic"/>
          <w:b/>
          <w:sz w:val="20"/>
          <w:szCs w:val="20"/>
        </w:rPr>
        <w:t>PSİKOLOJİK DANIŞMA VE REHBERLİKTE YANLIŞ ANLAYIŞLAR</w:t>
      </w:r>
    </w:p>
    <w:p w:rsidR="007E49D9" w:rsidRPr="007E49D9" w:rsidRDefault="007E49D9" w:rsidP="008A782D">
      <w:pPr>
        <w:ind w:firstLine="708"/>
        <w:rPr>
          <w:rFonts w:ascii="Century Gothic" w:hAnsi="Century Gothic"/>
          <w:sz w:val="20"/>
          <w:szCs w:val="20"/>
        </w:rPr>
      </w:pPr>
      <w:r w:rsidRPr="007E49D9">
        <w:rPr>
          <w:rFonts w:ascii="Century Gothic" w:hAnsi="Century Gothic"/>
          <w:sz w:val="20"/>
          <w:szCs w:val="20"/>
        </w:rPr>
        <w:lastRenderedPageBreak/>
        <w:t xml:space="preserve"> Rehberliğin ne olduğuna ilişkin yıllardır çok şey söylenmiştir. Genelde rehberliğin bireye doğru yolu gösterme işi olduğu sanılır. Oysa rehberlik tüm yolları gösterip, kendisine en uygun olanı yine kendisinin seçmesine yardımcı olmaktır. Psikolojik danışma ve rehberlikte yaygın olan yanlış anlayışlardan önemli görülen bazılarını şu noktalarda toplamak mümkündür: 1.Psikolojik danışma ve rehberlik yardımı bireye tek yönlü ve doğrudan doğruya yapılan bir yardım değildir. Bu yardım ancak karşılıklı bir etkileşim sonucu gerçekleşebilir. 2.Psikolojik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 3.Psikolojik danışma ve rehberlik, bireyin sadece duygusal yanı ile ilgilenmez. Bir bütün olarak bireyin tüm gelişimi ile ilgilenir. 4.Psikolojik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 5.Psikolojik danışma ve rehberlik bu yardımı alan birey bakımından bir öğrenme konusu ya da ders değildir. 6.Rehberlik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w:t>
      </w:r>
      <w:proofErr w:type="gramStart"/>
      <w:r w:rsidRPr="007E49D9">
        <w:rPr>
          <w:rFonts w:ascii="Century Gothic" w:hAnsi="Century Gothic"/>
          <w:sz w:val="20"/>
          <w:szCs w:val="20"/>
        </w:rPr>
        <w:t>kurulabilir.Ancak</w:t>
      </w:r>
      <w:proofErr w:type="gramEnd"/>
      <w:r w:rsidRPr="007E49D9">
        <w:rPr>
          <w:rFonts w:ascii="Century Gothic" w:hAnsi="Century Gothic"/>
          <w:sz w:val="20"/>
          <w:szCs w:val="20"/>
        </w:rPr>
        <w:t>, disiplin anlayışı ile rehberlik anlayışının bağdaşmaması okullarda disiplin işlemlerinin gereksiz olduğu anlamında alınmalıdır. 1.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rehberliğin gücü de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8A782D" w:rsidRDefault="008A782D" w:rsidP="008048D9">
      <w:pPr>
        <w:rPr>
          <w:rFonts w:ascii="Century Gothic" w:hAnsi="Century Gothic"/>
          <w:b/>
          <w:sz w:val="20"/>
          <w:szCs w:val="20"/>
        </w:rPr>
      </w:pPr>
    </w:p>
    <w:p w:rsidR="007E49D9" w:rsidRPr="007E49D9" w:rsidRDefault="007E49D9" w:rsidP="008048D9">
      <w:pPr>
        <w:rPr>
          <w:rFonts w:ascii="Century Gothic" w:hAnsi="Century Gothic"/>
          <w:b/>
          <w:sz w:val="20"/>
          <w:szCs w:val="20"/>
        </w:rPr>
      </w:pPr>
      <w:r w:rsidRPr="007E49D9">
        <w:rPr>
          <w:rFonts w:ascii="Century Gothic" w:hAnsi="Century Gothic"/>
          <w:b/>
          <w:sz w:val="20"/>
          <w:szCs w:val="20"/>
        </w:rPr>
        <w:t>PSİKOLOJİK DANIŞMA İLE İLGİLİ ÖNYARGILAR</w:t>
      </w:r>
    </w:p>
    <w:p w:rsidR="007E49D9" w:rsidRDefault="007E49D9" w:rsidP="008048D9">
      <w:pPr>
        <w:rPr>
          <w:rFonts w:ascii="Century Gothic" w:hAnsi="Century Gothic"/>
          <w:sz w:val="20"/>
          <w:szCs w:val="20"/>
        </w:rPr>
      </w:pPr>
      <w:r w:rsidRPr="007E49D9">
        <w:rPr>
          <w:rFonts w:ascii="Century Gothic" w:hAnsi="Century Gothic"/>
          <w:sz w:val="20"/>
          <w:szCs w:val="20"/>
        </w:rPr>
        <w:t xml:space="preserve"> Psikolojik danışma süreci </w:t>
      </w:r>
      <w:proofErr w:type="gramStart"/>
      <w:r w:rsidRPr="007E49D9">
        <w:rPr>
          <w:rFonts w:ascii="Century Gothic" w:hAnsi="Century Gothic"/>
          <w:sz w:val="20"/>
          <w:szCs w:val="20"/>
        </w:rPr>
        <w:t>bir çok</w:t>
      </w:r>
      <w:proofErr w:type="gramEnd"/>
      <w:r w:rsidRPr="007E49D9">
        <w:rPr>
          <w:rFonts w:ascii="Century Gothic" w:hAnsi="Century Gothic"/>
          <w:sz w:val="20"/>
          <w:szCs w:val="20"/>
        </w:rPr>
        <w:t xml:space="preserve"> insan tarafından yanlış değerlendirilmektedir:</w:t>
      </w:r>
    </w:p>
    <w:p w:rsidR="007E49D9" w:rsidRDefault="007E49D9" w:rsidP="008048D9">
      <w:pPr>
        <w:rPr>
          <w:rFonts w:ascii="Century Gothic" w:hAnsi="Century Gothic"/>
          <w:sz w:val="20"/>
          <w:szCs w:val="20"/>
        </w:rPr>
      </w:pPr>
      <w:r w:rsidRPr="007E49D9">
        <w:rPr>
          <w:rFonts w:ascii="Century Gothic" w:hAnsi="Century Gothic"/>
          <w:b/>
          <w:sz w:val="20"/>
          <w:szCs w:val="20"/>
        </w:rPr>
        <w:t xml:space="preserve">1. </w:t>
      </w:r>
      <w:proofErr w:type="gramStart"/>
      <w:r w:rsidRPr="007E49D9">
        <w:rPr>
          <w:rFonts w:ascii="Century Gothic" w:hAnsi="Century Gothic"/>
          <w:b/>
          <w:sz w:val="20"/>
          <w:szCs w:val="20"/>
        </w:rPr>
        <w:t>ÖNYARGI :</w:t>
      </w:r>
      <w:r w:rsidRPr="007E49D9">
        <w:rPr>
          <w:rFonts w:ascii="Century Gothic" w:hAnsi="Century Gothic"/>
          <w:sz w:val="20"/>
          <w:szCs w:val="20"/>
        </w:rPr>
        <w:t>Psikolojik</w:t>
      </w:r>
      <w:proofErr w:type="gramEnd"/>
      <w:r w:rsidRPr="007E49D9">
        <w:rPr>
          <w:rFonts w:ascii="Century Gothic" w:hAnsi="Century Gothic"/>
          <w:sz w:val="20"/>
          <w:szCs w:val="20"/>
        </w:rPr>
        <w:t xml:space="preserve"> danışma sadece yoğun ve derin duygusal problemi olan kişiler içindir. </w:t>
      </w:r>
      <w:r>
        <w:rPr>
          <w:rFonts w:ascii="Century Gothic" w:hAnsi="Century Gothic"/>
          <w:sz w:val="20"/>
          <w:szCs w:val="20"/>
        </w:rPr>
        <w:t xml:space="preserve">     </w:t>
      </w:r>
      <w:r w:rsidR="00AC3CD5">
        <w:rPr>
          <w:rFonts w:ascii="Century Gothic" w:hAnsi="Century Gothic"/>
          <w:sz w:val="20"/>
          <w:szCs w:val="20"/>
        </w:rPr>
        <w:t xml:space="preserve"> </w:t>
      </w:r>
      <w:proofErr w:type="gramStart"/>
      <w:r w:rsidRPr="007E49D9">
        <w:rPr>
          <w:rFonts w:ascii="Century Gothic" w:hAnsi="Century Gothic"/>
          <w:b/>
          <w:sz w:val="20"/>
          <w:szCs w:val="20"/>
        </w:rPr>
        <w:t>GERÇEK :</w:t>
      </w:r>
      <w:proofErr w:type="spellStart"/>
      <w:r w:rsidRPr="007E49D9">
        <w:rPr>
          <w:rFonts w:ascii="Century Gothic" w:hAnsi="Century Gothic"/>
          <w:sz w:val="20"/>
          <w:szCs w:val="20"/>
        </w:rPr>
        <w:t>Psikoterapiyoğun</w:t>
      </w:r>
      <w:proofErr w:type="spellEnd"/>
      <w:proofErr w:type="gramEnd"/>
      <w:r w:rsidRPr="007E49D9">
        <w:rPr>
          <w:rFonts w:ascii="Century Gothic" w:hAnsi="Century Gothic"/>
          <w:sz w:val="20"/>
          <w:szCs w:val="20"/>
        </w:rPr>
        <w:t xml:space="preserve"> ve derin duygusal problemleri olan kişiler içindir. Psikolojik danışma </w:t>
      </w:r>
      <w:proofErr w:type="gramStart"/>
      <w:r w:rsidRPr="007E49D9">
        <w:rPr>
          <w:rFonts w:ascii="Century Gothic" w:hAnsi="Century Gothic"/>
          <w:sz w:val="20"/>
          <w:szCs w:val="20"/>
        </w:rPr>
        <w:t>ise : Kendini</w:t>
      </w:r>
      <w:proofErr w:type="gramEnd"/>
      <w:r w:rsidRPr="007E49D9">
        <w:rPr>
          <w:rFonts w:ascii="Century Gothic" w:hAnsi="Century Gothic"/>
          <w:sz w:val="20"/>
          <w:szCs w:val="20"/>
        </w:rPr>
        <w:t xml:space="preserve"> daha iyi tanımak isteyen bireylere, Arkadaşları ve ailesiyle olan ilişkilerini düzeltmek ya da geliştirmek isteyenlere, Yalnızlık ve utangaçlık ile başa çıkmak isteyenlere, Kendine güveni artırmak isteyenlere ve girişkenlik konusunda problemi olan öğrencilere, Duygularını etkili şekilde ifade etmek isteyen veya bu konuda problemleri olan kişilere, Stres ve kaygı ile baş etmek isteyenlere, Sınavlar ve notlar ile problemi olanlar ya da akademik uyarı almış öğrencilere, Mesleki anlamda kendine bir yol çizmek isteyenlere, Her türlü karar verme güçlüklerinde vb. uygulanabilir.</w:t>
      </w:r>
    </w:p>
    <w:p w:rsidR="007E49D9" w:rsidRDefault="007E49D9" w:rsidP="008048D9">
      <w:pPr>
        <w:rPr>
          <w:rFonts w:ascii="Century Gothic" w:hAnsi="Century Gothic"/>
          <w:sz w:val="20"/>
          <w:szCs w:val="20"/>
        </w:rPr>
      </w:pPr>
      <w:r w:rsidRPr="007E49D9">
        <w:rPr>
          <w:rFonts w:ascii="Century Gothic" w:hAnsi="Century Gothic"/>
          <w:b/>
          <w:sz w:val="20"/>
          <w:szCs w:val="20"/>
        </w:rPr>
        <w:t xml:space="preserve"> 2. </w:t>
      </w:r>
      <w:proofErr w:type="gramStart"/>
      <w:r w:rsidRPr="007E49D9">
        <w:rPr>
          <w:rFonts w:ascii="Century Gothic" w:hAnsi="Century Gothic"/>
          <w:b/>
          <w:sz w:val="20"/>
          <w:szCs w:val="20"/>
        </w:rPr>
        <w:t>ÖNYARGI</w:t>
      </w:r>
      <w:r w:rsidRPr="007E49D9">
        <w:rPr>
          <w:rFonts w:ascii="Century Gothic" w:hAnsi="Century Gothic"/>
          <w:sz w:val="20"/>
          <w:szCs w:val="20"/>
        </w:rPr>
        <w:t xml:space="preserve"> : Psikolojik</w:t>
      </w:r>
      <w:proofErr w:type="gramEnd"/>
      <w:r w:rsidRPr="007E49D9">
        <w:rPr>
          <w:rFonts w:ascii="Century Gothic" w:hAnsi="Century Gothic"/>
          <w:sz w:val="20"/>
          <w:szCs w:val="20"/>
        </w:rPr>
        <w:t xml:space="preserve"> danışmaya başvuran kişiler zayıf karakterli kişilerdir.</w:t>
      </w:r>
      <w:r w:rsidR="00AC3CD5">
        <w:rPr>
          <w:rFonts w:ascii="Century Gothic" w:hAnsi="Century Gothic"/>
          <w:sz w:val="20"/>
          <w:szCs w:val="20"/>
        </w:rPr>
        <w:t xml:space="preserve"> </w:t>
      </w:r>
      <w:proofErr w:type="gramStart"/>
      <w:r w:rsidRPr="007E49D9">
        <w:rPr>
          <w:rFonts w:ascii="Century Gothic" w:hAnsi="Century Gothic"/>
          <w:b/>
          <w:sz w:val="20"/>
          <w:szCs w:val="20"/>
        </w:rPr>
        <w:t>GERÇEK :</w:t>
      </w:r>
      <w:r w:rsidRPr="007E49D9">
        <w:rPr>
          <w:rFonts w:ascii="Century Gothic" w:hAnsi="Century Gothic"/>
          <w:sz w:val="20"/>
          <w:szCs w:val="20"/>
        </w:rPr>
        <w:t xml:space="preserve"> Psikolojik</w:t>
      </w:r>
      <w:proofErr w:type="gramEnd"/>
      <w:r w:rsidRPr="007E49D9">
        <w:rPr>
          <w:rFonts w:ascii="Century Gothic" w:hAnsi="Century Gothic"/>
          <w:sz w:val="20"/>
          <w:szCs w:val="20"/>
        </w:rPr>
        <w:t xml:space="preserve"> danışmaya başvuran kişiler zayıf değil, gerçekte yaşamlarından ve kendilerinden sorumlu olduklarının farkında ve </w:t>
      </w:r>
      <w:proofErr w:type="spellStart"/>
      <w:r w:rsidRPr="007E49D9">
        <w:rPr>
          <w:rFonts w:ascii="Century Gothic" w:hAnsi="Century Gothic"/>
          <w:sz w:val="20"/>
          <w:szCs w:val="20"/>
        </w:rPr>
        <w:t>varolan</w:t>
      </w:r>
      <w:proofErr w:type="spellEnd"/>
      <w:r w:rsidRPr="007E49D9">
        <w:rPr>
          <w:rFonts w:ascii="Century Gothic" w:hAnsi="Century Gothic"/>
          <w:sz w:val="20"/>
          <w:szCs w:val="20"/>
        </w:rPr>
        <w:t xml:space="preserve"> problemleri, yaşadıkları zorlukları çözmek için ilk adımı atmış kişilerdir. </w:t>
      </w:r>
      <w:proofErr w:type="gramStart"/>
      <w:r w:rsidRPr="007E49D9">
        <w:rPr>
          <w:rFonts w:ascii="Century Gothic" w:hAnsi="Century Gothic"/>
          <w:sz w:val="20"/>
          <w:szCs w:val="20"/>
        </w:rPr>
        <w:t>Bir çok</w:t>
      </w:r>
      <w:proofErr w:type="gramEnd"/>
      <w:r w:rsidRPr="007E49D9">
        <w:rPr>
          <w:rFonts w:ascii="Century Gothic" w:hAnsi="Century Gothic"/>
          <w:sz w:val="20"/>
          <w:szCs w:val="20"/>
        </w:rPr>
        <w:t xml:space="preserve"> insan bunu “cesur davranmak” diye nitelendirmektedir. </w:t>
      </w:r>
    </w:p>
    <w:p w:rsidR="007E49D9" w:rsidRDefault="007E49D9" w:rsidP="008048D9">
      <w:pPr>
        <w:rPr>
          <w:rFonts w:ascii="Century Gothic" w:hAnsi="Century Gothic"/>
          <w:sz w:val="20"/>
          <w:szCs w:val="20"/>
        </w:rPr>
      </w:pPr>
      <w:r w:rsidRPr="007E49D9">
        <w:rPr>
          <w:rFonts w:ascii="Century Gothic" w:hAnsi="Century Gothic"/>
          <w:b/>
          <w:sz w:val="20"/>
          <w:szCs w:val="20"/>
        </w:rPr>
        <w:t xml:space="preserve">3. </w:t>
      </w:r>
      <w:proofErr w:type="gramStart"/>
      <w:r w:rsidRPr="007E49D9">
        <w:rPr>
          <w:rFonts w:ascii="Century Gothic" w:hAnsi="Century Gothic"/>
          <w:b/>
          <w:sz w:val="20"/>
          <w:szCs w:val="20"/>
        </w:rPr>
        <w:t>ÖNYARGI :</w:t>
      </w:r>
      <w:r w:rsidRPr="007E49D9">
        <w:rPr>
          <w:rFonts w:ascii="Century Gothic" w:hAnsi="Century Gothic"/>
          <w:sz w:val="20"/>
          <w:szCs w:val="20"/>
        </w:rPr>
        <w:t xml:space="preserve"> Değişim</w:t>
      </w:r>
      <w:proofErr w:type="gramEnd"/>
      <w:r w:rsidRPr="007E49D9">
        <w:rPr>
          <w:rFonts w:ascii="Century Gothic" w:hAnsi="Century Gothic"/>
          <w:sz w:val="20"/>
          <w:szCs w:val="20"/>
        </w:rPr>
        <w:t xml:space="preserve"> çok kolaydır.</w:t>
      </w:r>
      <w:r w:rsidR="00AC3CD5">
        <w:rPr>
          <w:rFonts w:ascii="Century Gothic" w:hAnsi="Century Gothic"/>
          <w:sz w:val="20"/>
          <w:szCs w:val="20"/>
        </w:rPr>
        <w:t xml:space="preserve"> </w:t>
      </w:r>
      <w:proofErr w:type="gramStart"/>
      <w:r w:rsidRPr="007E49D9">
        <w:rPr>
          <w:rFonts w:ascii="Century Gothic" w:hAnsi="Century Gothic"/>
          <w:b/>
          <w:sz w:val="20"/>
          <w:szCs w:val="20"/>
        </w:rPr>
        <w:t>GERÇEK :</w:t>
      </w:r>
      <w:r w:rsidRPr="007E49D9">
        <w:rPr>
          <w:rFonts w:ascii="Century Gothic" w:hAnsi="Century Gothic"/>
          <w:sz w:val="20"/>
          <w:szCs w:val="20"/>
        </w:rPr>
        <w:t>Değişim</w:t>
      </w:r>
      <w:proofErr w:type="gramEnd"/>
      <w:r w:rsidRPr="007E49D9">
        <w:rPr>
          <w:rFonts w:ascii="Century Gothic" w:hAnsi="Century Gothic"/>
          <w:sz w:val="20"/>
          <w:szCs w:val="20"/>
        </w:rPr>
        <w:t xml:space="preserve"> her zaman kolay değildir. Üzerinde zaman ve emek harcamak gereklidir. Psikolojik danışma problemlerinizi hemen çözüveren bir süreç olmadığı gibi, psikolojik danışman da elinde sihirli değnek olan bir kişi değildir.</w:t>
      </w:r>
    </w:p>
    <w:p w:rsidR="006353F8" w:rsidRDefault="007E49D9" w:rsidP="008048D9">
      <w:pPr>
        <w:rPr>
          <w:rFonts w:ascii="Century Gothic" w:hAnsi="Century Gothic"/>
          <w:sz w:val="20"/>
          <w:szCs w:val="20"/>
        </w:rPr>
      </w:pPr>
      <w:r w:rsidRPr="007E49D9">
        <w:rPr>
          <w:rFonts w:ascii="Century Gothic" w:hAnsi="Century Gothic"/>
          <w:sz w:val="20"/>
          <w:szCs w:val="20"/>
        </w:rPr>
        <w:lastRenderedPageBreak/>
        <w:t xml:space="preserve"> </w:t>
      </w:r>
      <w:r w:rsidRPr="007E49D9">
        <w:rPr>
          <w:rFonts w:ascii="Century Gothic" w:hAnsi="Century Gothic"/>
          <w:b/>
          <w:sz w:val="20"/>
          <w:szCs w:val="20"/>
        </w:rPr>
        <w:t xml:space="preserve">4. </w:t>
      </w:r>
      <w:proofErr w:type="gramStart"/>
      <w:r w:rsidRPr="007E49D9">
        <w:rPr>
          <w:rFonts w:ascii="Century Gothic" w:hAnsi="Century Gothic"/>
          <w:b/>
          <w:sz w:val="20"/>
          <w:szCs w:val="20"/>
        </w:rPr>
        <w:t>ÖNYARGI :</w:t>
      </w:r>
      <w:r w:rsidRPr="007E49D9">
        <w:rPr>
          <w:rFonts w:ascii="Century Gothic" w:hAnsi="Century Gothic"/>
          <w:sz w:val="20"/>
          <w:szCs w:val="20"/>
        </w:rPr>
        <w:t xml:space="preserve"> Psikolojik</w:t>
      </w:r>
      <w:proofErr w:type="gramEnd"/>
      <w:r w:rsidRPr="007E49D9">
        <w:rPr>
          <w:rFonts w:ascii="Century Gothic" w:hAnsi="Century Gothic"/>
          <w:sz w:val="20"/>
          <w:szCs w:val="20"/>
        </w:rPr>
        <w:t xml:space="preserve"> danışman sizi çözümler. Size yaşamınızda ne yaptığınızı ve problemlerinizi çözmek için ne yapmanız gerektiğini anlatır, öğütler verir. </w:t>
      </w:r>
      <w:proofErr w:type="gramStart"/>
      <w:r w:rsidRPr="007E49D9">
        <w:rPr>
          <w:rFonts w:ascii="Century Gothic" w:hAnsi="Century Gothic"/>
          <w:b/>
          <w:sz w:val="20"/>
          <w:szCs w:val="20"/>
        </w:rPr>
        <w:t>GERÇEK :</w:t>
      </w:r>
      <w:r w:rsidRPr="007E49D9">
        <w:rPr>
          <w:rFonts w:ascii="Century Gothic" w:hAnsi="Century Gothic"/>
          <w:sz w:val="20"/>
          <w:szCs w:val="20"/>
        </w:rPr>
        <w:t xml:space="preserve"> Psikolojik</w:t>
      </w:r>
      <w:proofErr w:type="gramEnd"/>
      <w:r w:rsidRPr="007E49D9">
        <w:rPr>
          <w:rFonts w:ascii="Century Gothic" w:hAnsi="Century Gothic"/>
          <w:sz w:val="20"/>
          <w:szCs w:val="20"/>
        </w:rPr>
        <w:t xml:space="preserve"> danışman, problemlerinizi nasıl çözeceğiniz konusunda size öğüt veren kişi değildir. O, danışma süreci içinde sizin koyduğunuz hedeflere ulaşmanız, çeşitli konularda sağlıklı karar vermeniz veya problemlerinizi çözmeniz konusunda size yardımcı olan kişidir.</w:t>
      </w:r>
    </w:p>
    <w:p w:rsidR="007E49D9" w:rsidRPr="007E49D9" w:rsidRDefault="007E49D9" w:rsidP="008048D9">
      <w:pPr>
        <w:rPr>
          <w:rFonts w:ascii="Century Gothic" w:hAnsi="Century Gothic"/>
          <w:sz w:val="20"/>
          <w:szCs w:val="20"/>
        </w:rPr>
      </w:pPr>
      <w:r w:rsidRPr="007E49D9">
        <w:rPr>
          <w:rFonts w:ascii="Century Gothic" w:hAnsi="Century Gothic"/>
          <w:sz w:val="20"/>
          <w:szCs w:val="20"/>
        </w:rPr>
        <w:t xml:space="preserve"> </w:t>
      </w:r>
      <w:r w:rsidRPr="007E49D9">
        <w:rPr>
          <w:rFonts w:ascii="Century Gothic" w:hAnsi="Century Gothic"/>
          <w:b/>
          <w:sz w:val="20"/>
          <w:szCs w:val="20"/>
        </w:rPr>
        <w:t>5.</w:t>
      </w:r>
      <w:proofErr w:type="gramStart"/>
      <w:r w:rsidRPr="007E49D9">
        <w:rPr>
          <w:rFonts w:ascii="Century Gothic" w:hAnsi="Century Gothic"/>
          <w:b/>
          <w:sz w:val="20"/>
          <w:szCs w:val="20"/>
        </w:rPr>
        <w:t>ÖNYARGI :</w:t>
      </w:r>
      <w:r w:rsidRPr="007E49D9">
        <w:rPr>
          <w:rFonts w:ascii="Century Gothic" w:hAnsi="Century Gothic"/>
          <w:sz w:val="20"/>
          <w:szCs w:val="20"/>
        </w:rPr>
        <w:t xml:space="preserve"> Psikolojik</w:t>
      </w:r>
      <w:proofErr w:type="gramEnd"/>
      <w:r w:rsidRPr="007E49D9">
        <w:rPr>
          <w:rFonts w:ascii="Century Gothic" w:hAnsi="Century Gothic"/>
          <w:sz w:val="20"/>
          <w:szCs w:val="20"/>
        </w:rPr>
        <w:t xml:space="preserve"> danışman terapide </w:t>
      </w:r>
      <w:proofErr w:type="spellStart"/>
      <w:r w:rsidRPr="007E49D9">
        <w:rPr>
          <w:rFonts w:ascii="Century Gothic" w:hAnsi="Century Gothic"/>
          <w:sz w:val="20"/>
          <w:szCs w:val="20"/>
        </w:rPr>
        <w:t>antidepresan</w:t>
      </w:r>
      <w:proofErr w:type="spellEnd"/>
      <w:r w:rsidRPr="007E49D9">
        <w:rPr>
          <w:rFonts w:ascii="Century Gothic" w:hAnsi="Century Gothic"/>
          <w:sz w:val="20"/>
          <w:szCs w:val="20"/>
        </w:rPr>
        <w:t xml:space="preserve"> vb. gibi ilaçlar tavsiye edebilir. </w:t>
      </w:r>
      <w:proofErr w:type="gramStart"/>
      <w:r w:rsidRPr="007E49D9">
        <w:rPr>
          <w:rFonts w:ascii="Century Gothic" w:hAnsi="Century Gothic"/>
          <w:b/>
          <w:sz w:val="20"/>
          <w:szCs w:val="20"/>
        </w:rPr>
        <w:t>GERÇEK :</w:t>
      </w:r>
      <w:r w:rsidRPr="007E49D9">
        <w:rPr>
          <w:rFonts w:ascii="Century Gothic" w:hAnsi="Century Gothic"/>
          <w:sz w:val="20"/>
          <w:szCs w:val="20"/>
        </w:rPr>
        <w:t xml:space="preserve"> Psikolojik</w:t>
      </w:r>
      <w:proofErr w:type="gramEnd"/>
      <w:r w:rsidRPr="007E49D9">
        <w:rPr>
          <w:rFonts w:ascii="Century Gothic" w:hAnsi="Century Gothic"/>
          <w:sz w:val="20"/>
          <w:szCs w:val="20"/>
        </w:rPr>
        <w:t xml:space="preserve"> danışman ilaç tavsiye edemez. - Sadece </w:t>
      </w:r>
      <w:proofErr w:type="spellStart"/>
      <w:r w:rsidRPr="007E49D9">
        <w:rPr>
          <w:rFonts w:ascii="Century Gothic" w:hAnsi="Century Gothic"/>
          <w:sz w:val="20"/>
          <w:szCs w:val="20"/>
        </w:rPr>
        <w:t>psikiyatrist</w:t>
      </w:r>
      <w:proofErr w:type="spellEnd"/>
      <w:r w:rsidRPr="007E49D9">
        <w:rPr>
          <w:rFonts w:ascii="Century Gothic" w:hAnsi="Century Gothic"/>
          <w:sz w:val="20"/>
          <w:szCs w:val="20"/>
        </w:rPr>
        <w:t xml:space="preserve"> ya da hekim ilaç önerebilir.- Psikolojik Danışman ise herhangi bir ilacı öneremez. Eğer danışma sürecinde ilaç kullanımı ihtiyacı ortaya çıkarsa, (ya da reçete ile bir ilaca ihtiyaç duyulursa) </w:t>
      </w:r>
      <w:proofErr w:type="spellStart"/>
      <w:r w:rsidRPr="007E49D9">
        <w:rPr>
          <w:rFonts w:ascii="Century Gothic" w:hAnsi="Century Gothic"/>
          <w:sz w:val="20"/>
          <w:szCs w:val="20"/>
        </w:rPr>
        <w:t>psikiyatriste</w:t>
      </w:r>
      <w:proofErr w:type="spellEnd"/>
      <w:r w:rsidRPr="007E49D9">
        <w:rPr>
          <w:rFonts w:ascii="Century Gothic" w:hAnsi="Century Gothic"/>
          <w:sz w:val="20"/>
          <w:szCs w:val="20"/>
        </w:rPr>
        <w:t xml:space="preserve"> gitmeniz önerilebilir.</w:t>
      </w:r>
    </w:p>
    <w:p w:rsidR="007E49D9" w:rsidRPr="007E49D9" w:rsidRDefault="007E49D9" w:rsidP="008048D9">
      <w:pPr>
        <w:rPr>
          <w:rFonts w:ascii="Century Gothic" w:hAnsi="Century Gothic"/>
          <w:b/>
          <w:sz w:val="20"/>
          <w:szCs w:val="20"/>
        </w:rPr>
      </w:pPr>
      <w:r w:rsidRPr="007E49D9">
        <w:rPr>
          <w:rFonts w:ascii="Century Gothic" w:hAnsi="Century Gothic"/>
          <w:b/>
          <w:sz w:val="20"/>
          <w:szCs w:val="20"/>
        </w:rPr>
        <w:t>PSİKOLOJİK DANIŞMAYA İHTİYACIM OLDUĞUNU NASIL ANLAYACAĞIM?</w:t>
      </w:r>
    </w:p>
    <w:p w:rsidR="007E49D9" w:rsidRDefault="007E49D9" w:rsidP="008048D9">
      <w:pPr>
        <w:rPr>
          <w:rFonts w:ascii="Century Gothic" w:hAnsi="Century Gothic"/>
          <w:sz w:val="20"/>
          <w:szCs w:val="20"/>
        </w:rPr>
      </w:pPr>
      <w:r w:rsidRPr="007E49D9">
        <w:rPr>
          <w:rFonts w:ascii="Century Gothic" w:hAnsi="Century Gothic"/>
          <w:sz w:val="20"/>
          <w:szCs w:val="20"/>
        </w:rPr>
        <w:t xml:space="preserve">• Yaşamım nereye doğru gidiyor diye endişeleniyorsanız, </w:t>
      </w:r>
    </w:p>
    <w:p w:rsidR="007E49D9" w:rsidRDefault="007E49D9" w:rsidP="008048D9">
      <w:pPr>
        <w:rPr>
          <w:rFonts w:ascii="Century Gothic" w:hAnsi="Century Gothic"/>
          <w:sz w:val="20"/>
          <w:szCs w:val="20"/>
        </w:rPr>
      </w:pPr>
      <w:r w:rsidRPr="007E49D9">
        <w:rPr>
          <w:rFonts w:ascii="Century Gothic" w:hAnsi="Century Gothic"/>
          <w:sz w:val="20"/>
          <w:szCs w:val="20"/>
        </w:rPr>
        <w:t>• Kimseye anlatamadığınız fakat birileriyle paylaşmak gerekliliği hissettiğiniz duygu ve düşünceleriniz olduğuna inanıyorsanız,</w:t>
      </w:r>
    </w:p>
    <w:p w:rsidR="007E49D9" w:rsidRDefault="007E49D9" w:rsidP="008048D9">
      <w:pPr>
        <w:rPr>
          <w:rFonts w:ascii="Century Gothic" w:hAnsi="Century Gothic"/>
          <w:sz w:val="20"/>
          <w:szCs w:val="20"/>
        </w:rPr>
      </w:pPr>
      <w:r w:rsidRPr="007E49D9">
        <w:rPr>
          <w:rFonts w:ascii="Century Gothic" w:hAnsi="Century Gothic"/>
          <w:sz w:val="20"/>
          <w:szCs w:val="20"/>
        </w:rPr>
        <w:t xml:space="preserve">• Nasıl ders çalışacağınızı bilemiyorsanız, </w:t>
      </w:r>
    </w:p>
    <w:p w:rsidR="007E49D9" w:rsidRDefault="007E49D9" w:rsidP="008048D9">
      <w:pPr>
        <w:rPr>
          <w:rFonts w:ascii="Century Gothic" w:hAnsi="Century Gothic"/>
          <w:sz w:val="20"/>
          <w:szCs w:val="20"/>
        </w:rPr>
      </w:pPr>
      <w:r w:rsidRPr="007E49D9">
        <w:rPr>
          <w:rFonts w:ascii="Century Gothic" w:hAnsi="Century Gothic"/>
          <w:sz w:val="20"/>
          <w:szCs w:val="20"/>
        </w:rPr>
        <w:t xml:space="preserve">• Kendinizi daha iyi tanımak istiyorsanız, </w:t>
      </w:r>
    </w:p>
    <w:p w:rsidR="007E49D9" w:rsidRDefault="007E49D9" w:rsidP="008048D9">
      <w:pPr>
        <w:rPr>
          <w:rFonts w:ascii="Century Gothic" w:hAnsi="Century Gothic"/>
          <w:sz w:val="20"/>
          <w:szCs w:val="20"/>
        </w:rPr>
      </w:pPr>
      <w:r w:rsidRPr="007E49D9">
        <w:rPr>
          <w:rFonts w:ascii="Century Gothic" w:hAnsi="Century Gothic"/>
          <w:sz w:val="20"/>
          <w:szCs w:val="20"/>
        </w:rPr>
        <w:t xml:space="preserve">• Lise yıllarında başarılı biri olmama rağmen şu an derslerde zorluk çekiyorum diyorsanız, </w:t>
      </w:r>
    </w:p>
    <w:p w:rsidR="007E49D9" w:rsidRDefault="007E49D9" w:rsidP="008048D9">
      <w:pPr>
        <w:rPr>
          <w:rFonts w:ascii="Century Gothic" w:hAnsi="Century Gothic"/>
          <w:sz w:val="20"/>
          <w:szCs w:val="20"/>
        </w:rPr>
      </w:pPr>
      <w:r w:rsidRPr="007E49D9">
        <w:rPr>
          <w:rFonts w:ascii="Century Gothic" w:hAnsi="Century Gothic"/>
          <w:sz w:val="20"/>
          <w:szCs w:val="20"/>
        </w:rPr>
        <w:t xml:space="preserve">• Ödevlerinizi yapıp, derslerinize çalıştığınız halde, başarısız olduğunuzu düşünüyorsanız, </w:t>
      </w:r>
    </w:p>
    <w:p w:rsidR="007E49D9" w:rsidRDefault="007E49D9" w:rsidP="008048D9">
      <w:pPr>
        <w:rPr>
          <w:rFonts w:ascii="Century Gothic" w:hAnsi="Century Gothic"/>
          <w:sz w:val="20"/>
          <w:szCs w:val="20"/>
        </w:rPr>
      </w:pPr>
      <w:r w:rsidRPr="007E49D9">
        <w:rPr>
          <w:rFonts w:ascii="Century Gothic" w:hAnsi="Century Gothic"/>
          <w:sz w:val="20"/>
          <w:szCs w:val="20"/>
        </w:rPr>
        <w:t xml:space="preserve">• Kendinize özgü mesleki bir alan seçmek ve hedeflerinizi belirlemek istiyorsanız, </w:t>
      </w:r>
    </w:p>
    <w:p w:rsidR="007E49D9" w:rsidRDefault="007E49D9" w:rsidP="008048D9">
      <w:pPr>
        <w:rPr>
          <w:rFonts w:ascii="Century Gothic" w:hAnsi="Century Gothic"/>
          <w:sz w:val="20"/>
          <w:szCs w:val="20"/>
        </w:rPr>
      </w:pPr>
      <w:r w:rsidRPr="007E49D9">
        <w:rPr>
          <w:rFonts w:ascii="Century Gothic" w:hAnsi="Century Gothic"/>
          <w:sz w:val="20"/>
          <w:szCs w:val="20"/>
        </w:rPr>
        <w:t xml:space="preserve">• Hayatınızda bir şeylerin ters gittiğini düşünüyorsanız, </w:t>
      </w:r>
    </w:p>
    <w:p w:rsidR="007E49D9" w:rsidRDefault="007E49D9" w:rsidP="008048D9">
      <w:pPr>
        <w:rPr>
          <w:rFonts w:ascii="Century Gothic" w:hAnsi="Century Gothic"/>
          <w:sz w:val="20"/>
          <w:szCs w:val="20"/>
        </w:rPr>
      </w:pPr>
      <w:r w:rsidRPr="007E49D9">
        <w:rPr>
          <w:rFonts w:ascii="Century Gothic" w:hAnsi="Century Gothic"/>
          <w:sz w:val="20"/>
          <w:szCs w:val="20"/>
        </w:rPr>
        <w:t>• İnsanlarla daha etkili iletişim kurmak ve duygularınızı etkili şekilde ifade etmek istiyorsanız,</w:t>
      </w:r>
    </w:p>
    <w:p w:rsidR="007E49D9" w:rsidRDefault="007E49D9" w:rsidP="008048D9">
      <w:pPr>
        <w:rPr>
          <w:rFonts w:ascii="Century Gothic" w:hAnsi="Century Gothic"/>
          <w:sz w:val="20"/>
          <w:szCs w:val="20"/>
        </w:rPr>
      </w:pPr>
      <w:r w:rsidRPr="007E49D9">
        <w:rPr>
          <w:rFonts w:ascii="Century Gothic" w:hAnsi="Century Gothic"/>
          <w:sz w:val="20"/>
          <w:szCs w:val="20"/>
        </w:rPr>
        <w:t xml:space="preserve"> • Çoğu zaman moraliniz bozuk ise ve kendinizi üzgün hissediyorsanız, </w:t>
      </w:r>
    </w:p>
    <w:p w:rsidR="007E49D9" w:rsidRDefault="008A782D" w:rsidP="008048D9">
      <w:pPr>
        <w:rPr>
          <w:rFonts w:ascii="Century Gothic" w:hAnsi="Century Gothic"/>
          <w:sz w:val="20"/>
          <w:szCs w:val="20"/>
        </w:rPr>
      </w:pPr>
      <w:r>
        <w:rPr>
          <w:rFonts w:ascii="Century Gothic" w:hAnsi="Century Gothic"/>
          <w:sz w:val="20"/>
          <w:szCs w:val="20"/>
        </w:rPr>
        <w:t xml:space="preserve"> </w:t>
      </w:r>
      <w:r w:rsidR="007E49D9" w:rsidRPr="007E49D9">
        <w:rPr>
          <w:rFonts w:ascii="Century Gothic" w:hAnsi="Century Gothic"/>
          <w:sz w:val="20"/>
          <w:szCs w:val="20"/>
        </w:rPr>
        <w:t xml:space="preserve">• Bugünlerde aşırı derecede stresli ve kaygılıyım diyorsanız, </w:t>
      </w:r>
    </w:p>
    <w:p w:rsidR="007E49D9" w:rsidRDefault="008A782D" w:rsidP="008048D9">
      <w:pPr>
        <w:rPr>
          <w:rFonts w:ascii="Century Gothic" w:hAnsi="Century Gothic"/>
          <w:sz w:val="20"/>
          <w:szCs w:val="20"/>
        </w:rPr>
      </w:pPr>
      <w:r>
        <w:rPr>
          <w:rFonts w:ascii="Century Gothic" w:hAnsi="Century Gothic"/>
          <w:sz w:val="20"/>
          <w:szCs w:val="20"/>
        </w:rPr>
        <w:t xml:space="preserve"> </w:t>
      </w:r>
      <w:r w:rsidR="007E49D9" w:rsidRPr="007E49D9">
        <w:rPr>
          <w:rFonts w:ascii="Century Gothic" w:hAnsi="Century Gothic"/>
          <w:sz w:val="20"/>
          <w:szCs w:val="20"/>
        </w:rPr>
        <w:t xml:space="preserve">• Bulunduğunuz ortama hala uyum sağlayamadığınızı düşünüyorsanız, Bu ve buna benzer duygu ve düşünceler içinde iseniz, Psikolojik Danışma ve Rehberlik Servisi’ne gelerek Psikolojik Danışman ile görüşmeniz sizin için yararlı olacaktır. </w:t>
      </w:r>
    </w:p>
    <w:p w:rsidR="00EC07CD" w:rsidRDefault="001C3932" w:rsidP="008048D9">
      <w:pPr>
        <w:rPr>
          <w:rFonts w:ascii="Century Gothic" w:hAnsi="Century Gothic"/>
          <w:sz w:val="20"/>
          <w:szCs w:val="20"/>
        </w:rPr>
      </w:pPr>
      <w:r w:rsidRPr="001C3932">
        <w:rPr>
          <w:rFonts w:ascii="Century Gothic" w:hAnsi="Century Gothic"/>
          <w:sz w:val="20"/>
          <w:szCs w:val="20"/>
        </w:rPr>
        <w:drawing>
          <wp:inline distT="0" distB="0" distL="0" distR="0">
            <wp:extent cx="5760720" cy="1857505"/>
            <wp:effectExtent l="19050" t="0" r="0" b="0"/>
            <wp:docPr id="3" name="Resim 1" descr="C:\Users\ibrahim\Desktop\ergen-aile-vea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Desktop\ergen-aile-veaile.jpg"/>
                    <pic:cNvPicPr>
                      <a:picLocks noChangeAspect="1" noChangeArrowheads="1"/>
                    </pic:cNvPicPr>
                  </pic:nvPicPr>
                  <pic:blipFill>
                    <a:blip r:embed="rId8"/>
                    <a:srcRect/>
                    <a:stretch>
                      <a:fillRect/>
                    </a:stretch>
                  </pic:blipFill>
                  <pic:spPr bwMode="auto">
                    <a:xfrm>
                      <a:off x="0" y="0"/>
                      <a:ext cx="5760720" cy="1857505"/>
                    </a:xfrm>
                    <a:prstGeom prst="rect">
                      <a:avLst/>
                    </a:prstGeom>
                    <a:noFill/>
                    <a:ln w="9525">
                      <a:noFill/>
                      <a:miter lim="800000"/>
                      <a:headEnd/>
                      <a:tailEnd/>
                    </a:ln>
                  </pic:spPr>
                </pic:pic>
              </a:graphicData>
            </a:graphic>
          </wp:inline>
        </w:drawing>
      </w:r>
    </w:p>
    <w:p w:rsidR="00EC07CD" w:rsidRPr="008A782D" w:rsidRDefault="008A782D" w:rsidP="008048D9">
      <w:pPr>
        <w:rPr>
          <w:rFonts w:ascii="Century Gothic" w:hAnsi="Century Gothic"/>
          <w:b/>
          <w:sz w:val="20"/>
          <w:szCs w:val="20"/>
        </w:rPr>
      </w:pPr>
      <w:r w:rsidRPr="008A782D">
        <w:rPr>
          <w:rFonts w:ascii="Century Gothic" w:hAnsi="Century Gothic"/>
          <w:b/>
          <w:sz w:val="20"/>
          <w:szCs w:val="20"/>
        </w:rPr>
        <w:t>OKULUMUZDA UYGULANAN PSİKOLOJİK DANIŞMA VE REHBERLİK FAALİYETLERİ</w:t>
      </w:r>
    </w:p>
    <w:p w:rsidR="008A782D" w:rsidRDefault="008A782D" w:rsidP="008A782D">
      <w:pPr>
        <w:pStyle w:val="ListeParagraf"/>
        <w:numPr>
          <w:ilvl w:val="0"/>
          <w:numId w:val="1"/>
        </w:numPr>
        <w:rPr>
          <w:rFonts w:ascii="Century Gothic" w:hAnsi="Century Gothic"/>
          <w:sz w:val="20"/>
          <w:szCs w:val="20"/>
        </w:rPr>
      </w:pPr>
      <w:r>
        <w:rPr>
          <w:rFonts w:ascii="Century Gothic" w:hAnsi="Century Gothic"/>
          <w:sz w:val="20"/>
          <w:szCs w:val="20"/>
        </w:rPr>
        <w:lastRenderedPageBreak/>
        <w:t xml:space="preserve">Kişisel gelişim günleri </w:t>
      </w:r>
      <w:r w:rsidR="00AC3CD5">
        <w:rPr>
          <w:rFonts w:ascii="Century Gothic" w:hAnsi="Century Gothic"/>
          <w:sz w:val="20"/>
          <w:szCs w:val="20"/>
        </w:rPr>
        <w:t xml:space="preserve">geleneksel olarak </w:t>
      </w:r>
      <w:r>
        <w:rPr>
          <w:rFonts w:ascii="Century Gothic" w:hAnsi="Century Gothic"/>
          <w:sz w:val="20"/>
          <w:szCs w:val="20"/>
        </w:rPr>
        <w:t xml:space="preserve">her sene özel kurumlardan uzman konuklar çağrılarak yapılmaktadır. </w:t>
      </w:r>
      <w:r w:rsidR="00AC3CD5">
        <w:rPr>
          <w:rFonts w:ascii="Century Gothic" w:hAnsi="Century Gothic"/>
          <w:sz w:val="20"/>
          <w:szCs w:val="20"/>
        </w:rPr>
        <w:t xml:space="preserve">Öğrencilerin iletişim, kendi yaş dönemi değişikliklerin farkında olma, öğrenmeyi öğrenme, Çeşitli bağımlılıklar, sınav kaygısı, verimli ders çalışma, zorbalık, siber zorbalık, sağlıklı beslenme ve diyabet, cilt sağlığı ve akne sorunları gibi yaş dönemi problemleri ve rehberliğin işlevleri konularında çeşitli sunumlar yapılarak öğrencinin </w:t>
      </w:r>
      <w:proofErr w:type="spellStart"/>
      <w:r w:rsidR="00AC3CD5">
        <w:rPr>
          <w:rFonts w:ascii="Century Gothic" w:hAnsi="Century Gothic"/>
          <w:sz w:val="20"/>
          <w:szCs w:val="20"/>
        </w:rPr>
        <w:t>farkındalık</w:t>
      </w:r>
      <w:proofErr w:type="spellEnd"/>
      <w:r w:rsidR="00AC3CD5">
        <w:rPr>
          <w:rFonts w:ascii="Century Gothic" w:hAnsi="Century Gothic"/>
          <w:sz w:val="20"/>
          <w:szCs w:val="20"/>
        </w:rPr>
        <w:t xml:space="preserve"> düzeyi artırılmaktadır. </w:t>
      </w:r>
    </w:p>
    <w:p w:rsidR="0019144F" w:rsidRDefault="0019144F" w:rsidP="0019144F">
      <w:pPr>
        <w:pStyle w:val="ListeParagraf"/>
        <w:rPr>
          <w:rFonts w:ascii="Century Gothic" w:hAnsi="Century Gothic"/>
          <w:sz w:val="20"/>
          <w:szCs w:val="20"/>
        </w:rPr>
      </w:pPr>
    </w:p>
    <w:p w:rsidR="00AC3CD5" w:rsidRDefault="00AC3CD5" w:rsidP="008A782D">
      <w:pPr>
        <w:pStyle w:val="ListeParagraf"/>
        <w:numPr>
          <w:ilvl w:val="0"/>
          <w:numId w:val="1"/>
        </w:numPr>
        <w:rPr>
          <w:rFonts w:ascii="Century Gothic" w:hAnsi="Century Gothic"/>
          <w:sz w:val="20"/>
          <w:szCs w:val="20"/>
        </w:rPr>
      </w:pPr>
      <w:r>
        <w:rPr>
          <w:rFonts w:ascii="Century Gothic" w:hAnsi="Century Gothic"/>
          <w:sz w:val="20"/>
          <w:szCs w:val="20"/>
        </w:rPr>
        <w:t xml:space="preserve">Kariyer gelişim günleri geleneksel olarak her sene ikinci dönem nisan mayıs aylarında </w:t>
      </w:r>
      <w:r w:rsidR="0019144F">
        <w:rPr>
          <w:rFonts w:ascii="Century Gothic" w:hAnsi="Century Gothic"/>
          <w:sz w:val="20"/>
          <w:szCs w:val="20"/>
        </w:rPr>
        <w:t xml:space="preserve">öğrencilerin bilgi sahibi olmak istedikleri meslekler çeşitli özel üniversitelerden çağrılan uzmanlar ile anlatılmaktadır. Öğrencileri mesleki seçimlerinde kendisine uygun bir bölüm seçmesi amaçlanmaktadır. Bu noktada </w:t>
      </w:r>
      <w:proofErr w:type="spellStart"/>
      <w:r w:rsidR="0019144F">
        <w:rPr>
          <w:rFonts w:ascii="Century Gothic" w:hAnsi="Century Gothic"/>
          <w:sz w:val="20"/>
          <w:szCs w:val="20"/>
        </w:rPr>
        <w:t>farkındalıkları</w:t>
      </w:r>
      <w:proofErr w:type="spellEnd"/>
      <w:r w:rsidR="0019144F">
        <w:rPr>
          <w:rFonts w:ascii="Century Gothic" w:hAnsi="Century Gothic"/>
          <w:sz w:val="20"/>
          <w:szCs w:val="20"/>
        </w:rPr>
        <w:t xml:space="preserve"> bu programla artmaktadır.</w:t>
      </w:r>
      <w:r w:rsidR="00892B7A" w:rsidRPr="00892B7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19144F" w:rsidRPr="0019144F" w:rsidRDefault="00892B7A" w:rsidP="0019144F">
      <w:pPr>
        <w:pStyle w:val="ListeParagraf"/>
        <w:rPr>
          <w:rFonts w:ascii="Century Gothic" w:hAnsi="Century Gothic"/>
          <w:sz w:val="20"/>
          <w:szCs w:val="20"/>
        </w:rPr>
      </w:pPr>
      <w:r>
        <w:rPr>
          <w:rFonts w:ascii="Century Gothic" w:hAnsi="Century Gothic"/>
          <w:noProof/>
          <w:sz w:val="20"/>
          <w:szCs w:val="20"/>
        </w:rPr>
        <w:drawing>
          <wp:anchor distT="0" distB="0" distL="114300" distR="114300" simplePos="0" relativeHeight="251660288" behindDoc="1" locked="0" layoutInCell="1" allowOverlap="1">
            <wp:simplePos x="0" y="0"/>
            <wp:positionH relativeFrom="column">
              <wp:posOffset>481330</wp:posOffset>
            </wp:positionH>
            <wp:positionV relativeFrom="paragraph">
              <wp:posOffset>94615</wp:posOffset>
            </wp:positionV>
            <wp:extent cx="3038475" cy="1876425"/>
            <wp:effectExtent l="19050" t="0" r="9525" b="0"/>
            <wp:wrapNone/>
            <wp:docPr id="20" name="Resim 3" descr="C:\Users\ibrahim34\Desktop\kişisel-gelişim-300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rahim34\Desktop\kişisel-gelişim-300x197.jpg"/>
                    <pic:cNvPicPr>
                      <a:picLocks noChangeAspect="1" noChangeArrowheads="1"/>
                    </pic:cNvPicPr>
                  </pic:nvPicPr>
                  <pic:blipFill>
                    <a:blip r:embed="rId9"/>
                    <a:srcRect/>
                    <a:stretch>
                      <a:fillRect/>
                    </a:stretch>
                  </pic:blipFill>
                  <pic:spPr bwMode="auto">
                    <a:xfrm>
                      <a:off x="0" y="0"/>
                      <a:ext cx="3038475" cy="1876425"/>
                    </a:xfrm>
                    <a:prstGeom prst="rect">
                      <a:avLst/>
                    </a:prstGeom>
                    <a:noFill/>
                    <a:ln w="9525">
                      <a:noFill/>
                      <a:miter lim="800000"/>
                      <a:headEnd/>
                      <a:tailEnd/>
                    </a:ln>
                  </pic:spPr>
                </pic:pic>
              </a:graphicData>
            </a:graphic>
          </wp:anchor>
        </w:drawing>
      </w:r>
    </w:p>
    <w:p w:rsidR="00892B7A" w:rsidRPr="00892B7A" w:rsidRDefault="00892B7A" w:rsidP="00892B7A">
      <w:pPr>
        <w:rPr>
          <w:rFonts w:ascii="Century Gothic" w:hAnsi="Century Gothic"/>
          <w:sz w:val="20"/>
          <w:szCs w:val="20"/>
        </w:rPr>
      </w:pPr>
    </w:p>
    <w:p w:rsidR="00892B7A" w:rsidRDefault="00892B7A" w:rsidP="00892B7A">
      <w:pPr>
        <w:pStyle w:val="ListeParagraf"/>
        <w:rPr>
          <w:rFonts w:ascii="Century Gothic" w:hAnsi="Century Gothic"/>
          <w:sz w:val="20"/>
          <w:szCs w:val="20"/>
        </w:rPr>
      </w:pPr>
    </w:p>
    <w:p w:rsidR="00892B7A" w:rsidRDefault="00892B7A" w:rsidP="00892B7A">
      <w:pPr>
        <w:pStyle w:val="ListeParagraf"/>
        <w:rPr>
          <w:rFonts w:ascii="Century Gothic" w:hAnsi="Century Gothic"/>
          <w:sz w:val="20"/>
          <w:szCs w:val="20"/>
        </w:rPr>
      </w:pPr>
    </w:p>
    <w:p w:rsidR="00892B7A" w:rsidRDefault="00892B7A" w:rsidP="00892B7A">
      <w:pPr>
        <w:pStyle w:val="ListeParagraf"/>
        <w:rPr>
          <w:rFonts w:ascii="Century Gothic" w:hAnsi="Century Gothic"/>
          <w:sz w:val="20"/>
          <w:szCs w:val="20"/>
        </w:rPr>
      </w:pPr>
    </w:p>
    <w:p w:rsidR="00892B7A" w:rsidRDefault="00892B7A" w:rsidP="00892B7A">
      <w:pPr>
        <w:pStyle w:val="ListeParagraf"/>
        <w:rPr>
          <w:rFonts w:ascii="Century Gothic" w:hAnsi="Century Gothic"/>
          <w:sz w:val="20"/>
          <w:szCs w:val="20"/>
        </w:rPr>
      </w:pPr>
    </w:p>
    <w:p w:rsidR="00892B7A" w:rsidRDefault="00892B7A" w:rsidP="00892B7A">
      <w:pPr>
        <w:pStyle w:val="ListeParagraf"/>
        <w:rPr>
          <w:rFonts w:ascii="Century Gothic" w:hAnsi="Century Gothic"/>
          <w:sz w:val="20"/>
          <w:szCs w:val="20"/>
        </w:rPr>
      </w:pPr>
    </w:p>
    <w:p w:rsidR="00892B7A" w:rsidRDefault="00892B7A" w:rsidP="00892B7A">
      <w:pPr>
        <w:pStyle w:val="ListeParagraf"/>
        <w:rPr>
          <w:rFonts w:ascii="Century Gothic" w:hAnsi="Century Gothic"/>
          <w:sz w:val="20"/>
          <w:szCs w:val="20"/>
        </w:rPr>
      </w:pPr>
    </w:p>
    <w:p w:rsidR="00892B7A" w:rsidRDefault="00892B7A" w:rsidP="00892B7A">
      <w:pPr>
        <w:pStyle w:val="ListeParagraf"/>
        <w:rPr>
          <w:rFonts w:ascii="Century Gothic" w:hAnsi="Century Gothic"/>
          <w:sz w:val="20"/>
          <w:szCs w:val="20"/>
        </w:rPr>
      </w:pPr>
    </w:p>
    <w:p w:rsidR="00892B7A" w:rsidRDefault="00892B7A" w:rsidP="00892B7A">
      <w:pPr>
        <w:pStyle w:val="ListeParagraf"/>
        <w:rPr>
          <w:rFonts w:ascii="Century Gothic" w:hAnsi="Century Gothic"/>
          <w:sz w:val="20"/>
          <w:szCs w:val="20"/>
        </w:rPr>
      </w:pPr>
    </w:p>
    <w:p w:rsidR="00892B7A" w:rsidRDefault="00892B7A" w:rsidP="00892B7A">
      <w:pPr>
        <w:pStyle w:val="ListeParagraf"/>
        <w:rPr>
          <w:rFonts w:ascii="Century Gothic" w:hAnsi="Century Gothic"/>
          <w:sz w:val="20"/>
          <w:szCs w:val="20"/>
        </w:rPr>
      </w:pPr>
    </w:p>
    <w:p w:rsidR="0019144F" w:rsidRDefault="000D399D" w:rsidP="008A782D">
      <w:pPr>
        <w:pStyle w:val="ListeParagraf"/>
        <w:numPr>
          <w:ilvl w:val="0"/>
          <w:numId w:val="1"/>
        </w:numPr>
        <w:rPr>
          <w:rFonts w:ascii="Century Gothic" w:hAnsi="Century Gothic"/>
          <w:sz w:val="20"/>
          <w:szCs w:val="20"/>
        </w:rPr>
      </w:pPr>
      <w:r>
        <w:rPr>
          <w:rFonts w:ascii="Century Gothic" w:hAnsi="Century Gothic"/>
          <w:sz w:val="20"/>
          <w:szCs w:val="20"/>
        </w:rPr>
        <w:t xml:space="preserve">Aile eğitimi programı, öğrencilerin kişisel gelişimi ve sorunları tek yönlü olarak rehberlik servisinde çözülmesi gibi bir durum çok seyrek karşılaştığımız durumlardandır. Bu açıdan ailenin eğitimi </w:t>
      </w:r>
      <w:proofErr w:type="spellStart"/>
      <w:r>
        <w:rPr>
          <w:rFonts w:ascii="Century Gothic" w:hAnsi="Century Gothic"/>
          <w:sz w:val="20"/>
          <w:szCs w:val="20"/>
        </w:rPr>
        <w:t>öğrenciyede</w:t>
      </w:r>
      <w:proofErr w:type="spellEnd"/>
      <w:r>
        <w:rPr>
          <w:rFonts w:ascii="Century Gothic" w:hAnsi="Century Gothic"/>
          <w:sz w:val="20"/>
          <w:szCs w:val="20"/>
        </w:rPr>
        <w:t xml:space="preserve"> olumlu anlamda </w:t>
      </w:r>
      <w:proofErr w:type="gramStart"/>
      <w:r>
        <w:rPr>
          <w:rFonts w:ascii="Century Gothic" w:hAnsi="Century Gothic"/>
          <w:sz w:val="20"/>
          <w:szCs w:val="20"/>
        </w:rPr>
        <w:t>yansıyacaktır .</w:t>
      </w:r>
      <w:proofErr w:type="gramEnd"/>
      <w:r>
        <w:rPr>
          <w:rFonts w:ascii="Century Gothic" w:hAnsi="Century Gothic"/>
          <w:sz w:val="20"/>
          <w:szCs w:val="20"/>
        </w:rPr>
        <w:t xml:space="preserve"> </w:t>
      </w:r>
      <w:proofErr w:type="gramStart"/>
      <w:r>
        <w:rPr>
          <w:rFonts w:ascii="Century Gothic" w:hAnsi="Century Gothic"/>
          <w:sz w:val="20"/>
          <w:szCs w:val="20"/>
        </w:rPr>
        <w:t>bu</w:t>
      </w:r>
      <w:proofErr w:type="gramEnd"/>
      <w:r>
        <w:rPr>
          <w:rFonts w:ascii="Century Gothic" w:hAnsi="Century Gothic"/>
          <w:sz w:val="20"/>
          <w:szCs w:val="20"/>
        </w:rPr>
        <w:t xml:space="preserve"> kapsamda aile eğitimi konularımız</w:t>
      </w:r>
    </w:p>
    <w:p w:rsidR="000D399D" w:rsidRPr="000D399D" w:rsidRDefault="000D399D" w:rsidP="000D399D">
      <w:pPr>
        <w:pStyle w:val="ListeParagraf"/>
        <w:rPr>
          <w:rFonts w:ascii="Century Gothic" w:hAnsi="Century Gothic"/>
          <w:sz w:val="20"/>
          <w:szCs w:val="20"/>
        </w:rPr>
      </w:pPr>
    </w:p>
    <w:p w:rsidR="000D399D" w:rsidRDefault="000D399D" w:rsidP="000D399D">
      <w:pPr>
        <w:pStyle w:val="ListeParagraf"/>
        <w:numPr>
          <w:ilvl w:val="0"/>
          <w:numId w:val="2"/>
        </w:numPr>
        <w:rPr>
          <w:rFonts w:ascii="Century Gothic" w:hAnsi="Century Gothic"/>
          <w:sz w:val="20"/>
          <w:szCs w:val="20"/>
        </w:rPr>
      </w:pPr>
      <w:r>
        <w:rPr>
          <w:rFonts w:ascii="Century Gothic" w:hAnsi="Century Gothic"/>
          <w:sz w:val="20"/>
          <w:szCs w:val="20"/>
        </w:rPr>
        <w:t>Ergenlik dönemi özellikleri</w:t>
      </w:r>
    </w:p>
    <w:p w:rsidR="000D399D" w:rsidRDefault="000D399D" w:rsidP="000D399D">
      <w:pPr>
        <w:pStyle w:val="ListeParagraf"/>
        <w:numPr>
          <w:ilvl w:val="0"/>
          <w:numId w:val="2"/>
        </w:numPr>
        <w:rPr>
          <w:rFonts w:ascii="Century Gothic" w:hAnsi="Century Gothic"/>
          <w:sz w:val="20"/>
          <w:szCs w:val="20"/>
        </w:rPr>
      </w:pPr>
      <w:r>
        <w:rPr>
          <w:rFonts w:ascii="Century Gothic" w:hAnsi="Century Gothic"/>
          <w:sz w:val="20"/>
          <w:szCs w:val="20"/>
        </w:rPr>
        <w:t>Aile içi iletişim</w:t>
      </w:r>
    </w:p>
    <w:p w:rsidR="000D399D" w:rsidRDefault="000D399D" w:rsidP="000D399D">
      <w:pPr>
        <w:pStyle w:val="ListeParagraf"/>
        <w:numPr>
          <w:ilvl w:val="0"/>
          <w:numId w:val="2"/>
        </w:numPr>
        <w:rPr>
          <w:rFonts w:ascii="Century Gothic" w:hAnsi="Century Gothic"/>
          <w:sz w:val="20"/>
          <w:szCs w:val="20"/>
        </w:rPr>
      </w:pPr>
      <w:r>
        <w:rPr>
          <w:rFonts w:ascii="Century Gothic" w:hAnsi="Century Gothic"/>
          <w:sz w:val="20"/>
          <w:szCs w:val="20"/>
        </w:rPr>
        <w:t>Ailenin okul başarısında önemi</w:t>
      </w:r>
    </w:p>
    <w:p w:rsidR="006353F8" w:rsidRDefault="004E3000" w:rsidP="006353F8">
      <w:pPr>
        <w:pStyle w:val="ListeParagraf"/>
        <w:numPr>
          <w:ilvl w:val="0"/>
          <w:numId w:val="2"/>
        </w:numPr>
        <w:rPr>
          <w:rFonts w:ascii="Century Gothic" w:hAnsi="Century Gothic"/>
          <w:sz w:val="20"/>
          <w:szCs w:val="20"/>
        </w:rPr>
      </w:pPr>
      <w:r>
        <w:rPr>
          <w:rFonts w:ascii="Century Gothic" w:hAnsi="Century Gothic"/>
          <w:sz w:val="20"/>
          <w:szCs w:val="20"/>
        </w:rPr>
        <w:t>Teknoloji bağımlılığı</w:t>
      </w:r>
    </w:p>
    <w:p w:rsidR="006353F8" w:rsidRDefault="004E3000" w:rsidP="006353F8">
      <w:pPr>
        <w:pStyle w:val="ListeParagraf"/>
        <w:numPr>
          <w:ilvl w:val="0"/>
          <w:numId w:val="2"/>
        </w:numPr>
        <w:rPr>
          <w:rFonts w:ascii="Century Gothic" w:hAnsi="Century Gothic"/>
          <w:sz w:val="20"/>
          <w:szCs w:val="20"/>
        </w:rPr>
      </w:pPr>
      <w:proofErr w:type="gramStart"/>
      <w:r w:rsidRPr="006353F8">
        <w:rPr>
          <w:rFonts w:ascii="Century Gothic" w:hAnsi="Century Gothic"/>
          <w:sz w:val="20"/>
          <w:szCs w:val="20"/>
        </w:rPr>
        <w:t>Cinsel , fiziksel</w:t>
      </w:r>
      <w:proofErr w:type="gramEnd"/>
      <w:r w:rsidRPr="006353F8">
        <w:rPr>
          <w:rFonts w:ascii="Century Gothic" w:hAnsi="Century Gothic"/>
          <w:sz w:val="20"/>
          <w:szCs w:val="20"/>
        </w:rPr>
        <w:t>, duygusal istismar</w:t>
      </w:r>
      <w:r w:rsidR="006353F8" w:rsidRPr="006353F8">
        <w:rPr>
          <w:rFonts w:ascii="Century Gothic" w:hAnsi="Century Gothic"/>
          <w:sz w:val="20"/>
          <w:szCs w:val="20"/>
        </w:rPr>
        <w:t>. Konularında seminer uygulanmaktadır.</w:t>
      </w:r>
    </w:p>
    <w:p w:rsidR="00D22700" w:rsidRDefault="00D22700" w:rsidP="00D22700">
      <w:pPr>
        <w:pStyle w:val="ListeParagraf"/>
        <w:ind w:left="1440"/>
        <w:rPr>
          <w:rFonts w:ascii="Century Gothic" w:hAnsi="Century Gothic"/>
          <w:sz w:val="20"/>
          <w:szCs w:val="20"/>
        </w:rPr>
      </w:pPr>
    </w:p>
    <w:p w:rsidR="00E7109B" w:rsidRDefault="00D22700" w:rsidP="00E7109B">
      <w:pPr>
        <w:pStyle w:val="ListeParagraf"/>
        <w:numPr>
          <w:ilvl w:val="0"/>
          <w:numId w:val="1"/>
        </w:numPr>
        <w:rPr>
          <w:rFonts w:ascii="Century Gothic" w:hAnsi="Century Gothic"/>
          <w:sz w:val="20"/>
          <w:szCs w:val="20"/>
        </w:rPr>
      </w:pPr>
      <w:r>
        <w:rPr>
          <w:rFonts w:ascii="Century Gothic" w:hAnsi="Century Gothic"/>
          <w:sz w:val="20"/>
          <w:szCs w:val="20"/>
        </w:rPr>
        <w:t>Öğrencileri daha iyi tanıma, gözlemleme, kendine uygun yetenekleri, ilgi alanlarını, meslekleri belirleyebilmek için</w:t>
      </w:r>
    </w:p>
    <w:p w:rsidR="00D22700" w:rsidRDefault="00D22700" w:rsidP="00D22700">
      <w:pPr>
        <w:pStyle w:val="ListeParagraf"/>
        <w:numPr>
          <w:ilvl w:val="0"/>
          <w:numId w:val="3"/>
        </w:numPr>
        <w:rPr>
          <w:rFonts w:ascii="Century Gothic" w:hAnsi="Century Gothic"/>
          <w:sz w:val="20"/>
          <w:szCs w:val="20"/>
        </w:rPr>
      </w:pPr>
      <w:r>
        <w:rPr>
          <w:rFonts w:ascii="Century Gothic" w:hAnsi="Century Gothic"/>
          <w:sz w:val="20"/>
          <w:szCs w:val="20"/>
        </w:rPr>
        <w:t>Problem tarama Envanteri</w:t>
      </w:r>
    </w:p>
    <w:p w:rsidR="00D22700" w:rsidRDefault="00D22700" w:rsidP="00D22700">
      <w:pPr>
        <w:pStyle w:val="ListeParagraf"/>
        <w:numPr>
          <w:ilvl w:val="0"/>
          <w:numId w:val="3"/>
        </w:numPr>
        <w:rPr>
          <w:rFonts w:ascii="Century Gothic" w:hAnsi="Century Gothic"/>
          <w:sz w:val="20"/>
          <w:szCs w:val="20"/>
        </w:rPr>
      </w:pPr>
      <w:r>
        <w:rPr>
          <w:rFonts w:ascii="Century Gothic" w:hAnsi="Century Gothic"/>
          <w:sz w:val="20"/>
          <w:szCs w:val="20"/>
        </w:rPr>
        <w:t>Devamsızlık nedenleri anketi</w:t>
      </w:r>
    </w:p>
    <w:p w:rsidR="00D22700" w:rsidRDefault="00D22700" w:rsidP="00D22700">
      <w:pPr>
        <w:pStyle w:val="ListeParagraf"/>
        <w:numPr>
          <w:ilvl w:val="0"/>
          <w:numId w:val="3"/>
        </w:numPr>
        <w:rPr>
          <w:rFonts w:ascii="Century Gothic" w:hAnsi="Century Gothic"/>
          <w:sz w:val="20"/>
          <w:szCs w:val="20"/>
        </w:rPr>
      </w:pPr>
      <w:r>
        <w:rPr>
          <w:rFonts w:ascii="Century Gothic" w:hAnsi="Century Gothic"/>
          <w:sz w:val="20"/>
          <w:szCs w:val="20"/>
        </w:rPr>
        <w:t>Başarısızlık nedenleri anketi</w:t>
      </w:r>
    </w:p>
    <w:p w:rsidR="00D22700" w:rsidRDefault="00D22700" w:rsidP="00D22700">
      <w:pPr>
        <w:pStyle w:val="ListeParagraf"/>
        <w:numPr>
          <w:ilvl w:val="0"/>
          <w:numId w:val="3"/>
        </w:numPr>
        <w:rPr>
          <w:rFonts w:ascii="Century Gothic" w:hAnsi="Century Gothic"/>
          <w:sz w:val="20"/>
          <w:szCs w:val="20"/>
        </w:rPr>
      </w:pPr>
      <w:r>
        <w:rPr>
          <w:rFonts w:ascii="Century Gothic" w:hAnsi="Century Gothic"/>
          <w:sz w:val="20"/>
          <w:szCs w:val="20"/>
        </w:rPr>
        <w:t>Meslek seçim bataryası</w:t>
      </w:r>
    </w:p>
    <w:p w:rsidR="00D22700" w:rsidRDefault="00D22700" w:rsidP="00D22700">
      <w:pPr>
        <w:pStyle w:val="ListeParagraf"/>
        <w:numPr>
          <w:ilvl w:val="0"/>
          <w:numId w:val="3"/>
        </w:numPr>
        <w:rPr>
          <w:rFonts w:ascii="Century Gothic" w:hAnsi="Century Gothic"/>
          <w:sz w:val="20"/>
          <w:szCs w:val="20"/>
        </w:rPr>
      </w:pPr>
      <w:proofErr w:type="spellStart"/>
      <w:proofErr w:type="gramStart"/>
      <w:r>
        <w:rPr>
          <w:rFonts w:ascii="Century Gothic" w:hAnsi="Century Gothic"/>
          <w:sz w:val="20"/>
          <w:szCs w:val="20"/>
        </w:rPr>
        <w:t>H</w:t>
      </w:r>
      <w:r w:rsidR="003911E0">
        <w:rPr>
          <w:rFonts w:ascii="Century Gothic" w:hAnsi="Century Gothic"/>
          <w:sz w:val="20"/>
          <w:szCs w:val="20"/>
        </w:rPr>
        <w:t>olla</w:t>
      </w:r>
      <w:r>
        <w:rPr>
          <w:rFonts w:ascii="Century Gothic" w:hAnsi="Century Gothic"/>
          <w:sz w:val="20"/>
          <w:szCs w:val="20"/>
        </w:rPr>
        <w:t>nd</w:t>
      </w:r>
      <w:proofErr w:type="spellEnd"/>
      <w:r>
        <w:rPr>
          <w:rFonts w:ascii="Century Gothic" w:hAnsi="Century Gothic"/>
          <w:sz w:val="20"/>
          <w:szCs w:val="20"/>
        </w:rPr>
        <w:t xml:space="preserve">  meslek</w:t>
      </w:r>
      <w:proofErr w:type="gramEnd"/>
      <w:r>
        <w:rPr>
          <w:rFonts w:ascii="Century Gothic" w:hAnsi="Century Gothic"/>
          <w:sz w:val="20"/>
          <w:szCs w:val="20"/>
        </w:rPr>
        <w:t xml:space="preserve"> tipleri anketi</w:t>
      </w:r>
      <w:r w:rsidR="003911E0">
        <w:rPr>
          <w:rFonts w:ascii="Century Gothic" w:hAnsi="Century Gothic"/>
          <w:sz w:val="20"/>
          <w:szCs w:val="20"/>
        </w:rPr>
        <w:t xml:space="preserve"> uygulanmaktadır.</w:t>
      </w:r>
    </w:p>
    <w:p w:rsidR="003911E0" w:rsidRDefault="003911E0" w:rsidP="003911E0">
      <w:pPr>
        <w:pStyle w:val="ListeParagraf"/>
        <w:ind w:left="1755"/>
        <w:rPr>
          <w:rFonts w:ascii="Century Gothic" w:hAnsi="Century Gothic"/>
          <w:sz w:val="20"/>
          <w:szCs w:val="20"/>
        </w:rPr>
      </w:pPr>
    </w:p>
    <w:p w:rsidR="00D22700" w:rsidRPr="00E7109B" w:rsidRDefault="00D22700" w:rsidP="00D22700">
      <w:pPr>
        <w:pStyle w:val="ListeParagraf"/>
        <w:rPr>
          <w:rFonts w:ascii="Century Gothic" w:hAnsi="Century Gothic"/>
          <w:sz w:val="20"/>
          <w:szCs w:val="20"/>
        </w:rPr>
      </w:pPr>
    </w:p>
    <w:p w:rsidR="00E7109B" w:rsidRDefault="008F373B" w:rsidP="003911E0">
      <w:pPr>
        <w:pStyle w:val="ListeParagraf"/>
        <w:numPr>
          <w:ilvl w:val="0"/>
          <w:numId w:val="1"/>
        </w:numPr>
        <w:rPr>
          <w:rFonts w:ascii="Century Gothic" w:hAnsi="Century Gothic"/>
          <w:sz w:val="20"/>
          <w:szCs w:val="20"/>
        </w:rPr>
      </w:pPr>
      <w:r w:rsidRPr="007439E4">
        <w:rPr>
          <w:rFonts w:ascii="Century Gothic" w:hAnsi="Century Gothic"/>
          <w:b/>
          <w:sz w:val="20"/>
          <w:szCs w:val="20"/>
        </w:rPr>
        <w:t xml:space="preserve">Bireysel psikolojik </w:t>
      </w:r>
      <w:proofErr w:type="gramStart"/>
      <w:r w:rsidRPr="007439E4">
        <w:rPr>
          <w:rFonts w:ascii="Century Gothic" w:hAnsi="Century Gothic"/>
          <w:b/>
          <w:sz w:val="20"/>
          <w:szCs w:val="20"/>
        </w:rPr>
        <w:t>danışma :</w:t>
      </w:r>
      <w:r>
        <w:rPr>
          <w:rFonts w:ascii="Century Gothic" w:hAnsi="Century Gothic"/>
          <w:sz w:val="20"/>
          <w:szCs w:val="20"/>
        </w:rPr>
        <w:t xml:space="preserve"> Görüşmeler</w:t>
      </w:r>
      <w:proofErr w:type="gramEnd"/>
      <w:r>
        <w:rPr>
          <w:rFonts w:ascii="Century Gothic" w:hAnsi="Century Gothic"/>
          <w:sz w:val="20"/>
          <w:szCs w:val="20"/>
        </w:rPr>
        <w:t xml:space="preserve"> sürece aile sistemindeki her üyenin işlevselliği katılarak yapılmaktadır.  Aile bir bütündür. Bir üyenin davranışları tüm üyeleri etkileyebilir.</w:t>
      </w:r>
    </w:p>
    <w:p w:rsidR="008F373B" w:rsidRDefault="008F373B" w:rsidP="008F373B">
      <w:pPr>
        <w:ind w:left="720"/>
        <w:rPr>
          <w:rFonts w:ascii="Century Gothic" w:hAnsi="Century Gothic"/>
          <w:sz w:val="20"/>
          <w:szCs w:val="20"/>
        </w:rPr>
      </w:pPr>
      <w:r w:rsidRPr="007439E4">
        <w:rPr>
          <w:rFonts w:ascii="Century Gothic" w:hAnsi="Century Gothic"/>
          <w:b/>
          <w:sz w:val="20"/>
          <w:szCs w:val="20"/>
        </w:rPr>
        <w:lastRenderedPageBreak/>
        <w:t xml:space="preserve">Grupla psikolojik </w:t>
      </w:r>
      <w:proofErr w:type="gramStart"/>
      <w:r w:rsidRPr="007439E4">
        <w:rPr>
          <w:rFonts w:ascii="Century Gothic" w:hAnsi="Century Gothic"/>
          <w:b/>
          <w:sz w:val="20"/>
          <w:szCs w:val="20"/>
        </w:rPr>
        <w:t>danışma :</w:t>
      </w:r>
      <w:r>
        <w:rPr>
          <w:rFonts w:ascii="Century Gothic" w:hAnsi="Century Gothic"/>
          <w:sz w:val="20"/>
          <w:szCs w:val="20"/>
        </w:rPr>
        <w:t xml:space="preserve"> Okulda</w:t>
      </w:r>
      <w:proofErr w:type="gramEnd"/>
      <w:r>
        <w:rPr>
          <w:rFonts w:ascii="Century Gothic" w:hAnsi="Century Gothic"/>
          <w:sz w:val="20"/>
          <w:szCs w:val="20"/>
        </w:rPr>
        <w:t xml:space="preserve"> ve ailede farklı sorunları olan öğrencileri grupla danışma programına alarak </w:t>
      </w:r>
      <w:proofErr w:type="spellStart"/>
      <w:r>
        <w:rPr>
          <w:rFonts w:ascii="Century Gothic" w:hAnsi="Century Gothic"/>
          <w:sz w:val="20"/>
          <w:szCs w:val="20"/>
        </w:rPr>
        <w:t>farkındalık</w:t>
      </w:r>
      <w:proofErr w:type="spellEnd"/>
      <w:r>
        <w:rPr>
          <w:rFonts w:ascii="Century Gothic" w:hAnsi="Century Gothic"/>
          <w:sz w:val="20"/>
          <w:szCs w:val="20"/>
        </w:rPr>
        <w:t xml:space="preserve"> düzeyleri artırılmaktadır. Sosyal beceri eğitimleri artırılmaktadır. </w:t>
      </w:r>
    </w:p>
    <w:p w:rsidR="00685248" w:rsidRPr="008F373B" w:rsidRDefault="00685248" w:rsidP="00685248">
      <w:pPr>
        <w:rPr>
          <w:rFonts w:ascii="Century Gothic" w:hAnsi="Century Gothic"/>
          <w:sz w:val="20"/>
          <w:szCs w:val="20"/>
        </w:rPr>
      </w:pPr>
      <w:r>
        <w:rPr>
          <w:rFonts w:ascii="Century Gothic" w:hAnsi="Century Gothic"/>
          <w:sz w:val="20"/>
          <w:szCs w:val="20"/>
        </w:rPr>
        <w:t xml:space="preserve">       6 -  Üniversite gezileri her yıl 1 i vakıf üniversitesi 4 ü devlet üniversitesi olmak üzere 5 üniversite gezisi </w:t>
      </w:r>
      <w:proofErr w:type="spellStart"/>
      <w:r>
        <w:rPr>
          <w:rFonts w:ascii="Century Gothic" w:hAnsi="Century Gothic"/>
          <w:sz w:val="20"/>
          <w:szCs w:val="20"/>
        </w:rPr>
        <w:t>yapışmkatadır</w:t>
      </w:r>
      <w:proofErr w:type="spellEnd"/>
      <w:r>
        <w:rPr>
          <w:rFonts w:ascii="Century Gothic" w:hAnsi="Century Gothic"/>
          <w:sz w:val="20"/>
          <w:szCs w:val="20"/>
        </w:rPr>
        <w:t xml:space="preserve">. </w:t>
      </w:r>
    </w:p>
    <w:p w:rsidR="008F373B" w:rsidRPr="003911E0" w:rsidRDefault="008F373B" w:rsidP="008F373B">
      <w:pPr>
        <w:pStyle w:val="ListeParagraf"/>
        <w:rPr>
          <w:rFonts w:ascii="Century Gothic" w:hAnsi="Century Gothic"/>
          <w:sz w:val="20"/>
          <w:szCs w:val="20"/>
        </w:rPr>
      </w:pPr>
    </w:p>
    <w:p w:rsidR="004E3000" w:rsidRDefault="004E3000" w:rsidP="006353F8">
      <w:pPr>
        <w:pStyle w:val="ListeParagraf"/>
        <w:ind w:left="1440"/>
        <w:rPr>
          <w:rFonts w:ascii="Century Gothic" w:hAnsi="Century Gothic"/>
          <w:sz w:val="20"/>
          <w:szCs w:val="20"/>
        </w:rPr>
      </w:pPr>
    </w:p>
    <w:sectPr w:rsidR="004E3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mic Sans MS">
    <w:altName w:val="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B78"/>
    <w:multiLevelType w:val="hybridMultilevel"/>
    <w:tmpl w:val="2C88CD40"/>
    <w:lvl w:ilvl="0" w:tplc="0C265C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2E2607"/>
    <w:multiLevelType w:val="hybridMultilevel"/>
    <w:tmpl w:val="2CAAE50C"/>
    <w:lvl w:ilvl="0" w:tplc="041F0001">
      <w:start w:val="1"/>
      <w:numFmt w:val="bullet"/>
      <w:lvlText w:val=""/>
      <w:lvlJc w:val="left"/>
      <w:pPr>
        <w:ind w:left="1755" w:hanging="360"/>
      </w:pPr>
      <w:rPr>
        <w:rFonts w:ascii="Symbol" w:hAnsi="Symbol"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2">
    <w:nsid w:val="3BC07176"/>
    <w:multiLevelType w:val="hybridMultilevel"/>
    <w:tmpl w:val="CD12B2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048D9"/>
    <w:rsid w:val="000D399D"/>
    <w:rsid w:val="0019144F"/>
    <w:rsid w:val="001C3932"/>
    <w:rsid w:val="003911E0"/>
    <w:rsid w:val="0041742C"/>
    <w:rsid w:val="004E3000"/>
    <w:rsid w:val="006353F8"/>
    <w:rsid w:val="00685248"/>
    <w:rsid w:val="007053B3"/>
    <w:rsid w:val="007439E4"/>
    <w:rsid w:val="007E49D9"/>
    <w:rsid w:val="008048D9"/>
    <w:rsid w:val="00804F22"/>
    <w:rsid w:val="00892B7A"/>
    <w:rsid w:val="008A782D"/>
    <w:rsid w:val="008F373B"/>
    <w:rsid w:val="00A72B90"/>
    <w:rsid w:val="00AC3CD5"/>
    <w:rsid w:val="00BA4136"/>
    <w:rsid w:val="00D22700"/>
    <w:rsid w:val="00DF3A06"/>
    <w:rsid w:val="00DF6CEC"/>
    <w:rsid w:val="00E263B7"/>
    <w:rsid w:val="00E7109B"/>
    <w:rsid w:val="00EC07CD"/>
    <w:rsid w:val="00FB4B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48D9"/>
    <w:pPr>
      <w:autoSpaceDE w:val="0"/>
      <w:autoSpaceDN w:val="0"/>
      <w:adjustRightInd w:val="0"/>
      <w:spacing w:after="0" w:line="240" w:lineRule="auto"/>
    </w:pPr>
    <w:rPr>
      <w:rFonts w:ascii="Comic Sans MS" w:hAnsi="Comic Sans MS" w:cs="Comic Sans MS"/>
      <w:color w:val="000000"/>
      <w:sz w:val="24"/>
      <w:szCs w:val="24"/>
    </w:rPr>
  </w:style>
  <w:style w:type="paragraph" w:styleId="ListeParagraf">
    <w:name w:val="List Paragraph"/>
    <w:basedOn w:val="Normal"/>
    <w:uiPriority w:val="34"/>
    <w:qFormat/>
    <w:rsid w:val="008A782D"/>
    <w:pPr>
      <w:ind w:left="720"/>
      <w:contextualSpacing/>
    </w:pPr>
  </w:style>
  <w:style w:type="paragraph" w:styleId="BalonMetni">
    <w:name w:val="Balloon Text"/>
    <w:basedOn w:val="Normal"/>
    <w:link w:val="BalonMetniChar"/>
    <w:uiPriority w:val="99"/>
    <w:semiHidden/>
    <w:unhideWhenUsed/>
    <w:rsid w:val="001C39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CE4C-2B18-4751-BD03-821A486C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2414</Words>
  <Characters>13764</Characters>
  <Application>Microsoft Office Word</Application>
  <DocSecurity>0</DocSecurity>
  <Lines>114</Lines>
  <Paragraphs>32</Paragraphs>
  <ScaleCrop>false</ScaleCrop>
  <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ibrahim34</dc:creator>
  <cp:keywords/>
  <dc:description/>
  <cp:lastModifiedBy>ibrahim34</cp:lastModifiedBy>
  <cp:revision>32</cp:revision>
  <dcterms:created xsi:type="dcterms:W3CDTF">2016-12-18T10:29:00Z</dcterms:created>
  <dcterms:modified xsi:type="dcterms:W3CDTF">2016-12-18T13:55:00Z</dcterms:modified>
</cp:coreProperties>
</file>