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911" w:rsidRDefault="003C3C7B" w:rsidP="003C3C7B">
      <w:pPr>
        <w:ind w:firstLine="708"/>
        <w:rPr>
          <w:b/>
          <w:bCs/>
          <w:sz w:val="36"/>
        </w:rPr>
      </w:pPr>
      <w:r w:rsidRPr="003C3C7B">
        <w:rPr>
          <w:b/>
          <w:bCs/>
          <w:sz w:val="36"/>
        </w:rPr>
        <w:t>“Hedefi olmayan g</w:t>
      </w:r>
      <w:r w:rsidR="009A6E18">
        <w:rPr>
          <w:b/>
          <w:bCs/>
          <w:sz w:val="36"/>
        </w:rPr>
        <w:t xml:space="preserve">emiye hiçbir </w:t>
      </w:r>
      <w:proofErr w:type="gramStart"/>
      <w:r w:rsidR="009A6E18">
        <w:rPr>
          <w:b/>
          <w:bCs/>
          <w:sz w:val="36"/>
        </w:rPr>
        <w:t>rüzgar</w:t>
      </w:r>
      <w:proofErr w:type="gramEnd"/>
      <w:r w:rsidR="009A6E18">
        <w:rPr>
          <w:b/>
          <w:bCs/>
          <w:sz w:val="36"/>
        </w:rPr>
        <w:t xml:space="preserve"> yardım edemez.</w:t>
      </w:r>
      <w:r w:rsidRPr="003C3C7B">
        <w:rPr>
          <w:b/>
          <w:bCs/>
          <w:sz w:val="36"/>
        </w:rPr>
        <w:t>”</w:t>
      </w:r>
    </w:p>
    <w:p w:rsidR="007231D2" w:rsidRPr="003C3C7B" w:rsidRDefault="007231D2" w:rsidP="003C3C7B">
      <w:pPr>
        <w:ind w:firstLine="708"/>
        <w:rPr>
          <w:b/>
          <w:bCs/>
          <w:sz w:val="36"/>
        </w:rPr>
      </w:pPr>
      <w:r>
        <w:rPr>
          <w:b/>
          <w:bCs/>
          <w:sz w:val="36"/>
        </w:rPr>
        <w:tab/>
      </w:r>
      <w:r>
        <w:rPr>
          <w:b/>
          <w:bCs/>
          <w:sz w:val="36"/>
        </w:rPr>
        <w:tab/>
      </w:r>
      <w:r>
        <w:rPr>
          <w:b/>
          <w:bCs/>
          <w:sz w:val="36"/>
        </w:rPr>
        <w:tab/>
      </w:r>
      <w:r>
        <w:rPr>
          <w:b/>
          <w:bCs/>
          <w:sz w:val="36"/>
        </w:rPr>
        <w:tab/>
      </w:r>
      <w:r>
        <w:rPr>
          <w:b/>
          <w:bCs/>
          <w:sz w:val="36"/>
        </w:rPr>
        <w:tab/>
      </w:r>
      <w:r>
        <w:rPr>
          <w:b/>
          <w:bCs/>
          <w:sz w:val="36"/>
        </w:rPr>
        <w:tab/>
      </w:r>
      <w:r>
        <w:rPr>
          <w:b/>
          <w:bCs/>
          <w:sz w:val="36"/>
        </w:rPr>
        <w:tab/>
      </w:r>
      <w:r>
        <w:rPr>
          <w:b/>
          <w:bCs/>
          <w:sz w:val="36"/>
        </w:rPr>
        <w:tab/>
      </w:r>
      <w:r w:rsidR="009A6E18">
        <w:rPr>
          <w:b/>
          <w:bCs/>
          <w:sz w:val="36"/>
        </w:rPr>
        <w:tab/>
      </w:r>
      <w:r>
        <w:rPr>
          <w:b/>
          <w:bCs/>
          <w:sz w:val="36"/>
        </w:rPr>
        <w:t>Montaigne</w:t>
      </w:r>
    </w:p>
    <w:p w:rsidR="003C3C7B" w:rsidRDefault="003C3C7B">
      <w:pPr>
        <w:rPr>
          <w:b/>
          <w:bCs/>
        </w:rPr>
      </w:pPr>
      <w:r w:rsidRPr="00A0256C">
        <w:rPr>
          <w:b/>
          <w:bCs/>
          <w:noProof/>
          <w:highlight w:val="darkCyan"/>
        </w:rPr>
        <w:drawing>
          <wp:inline distT="0" distB="0" distL="0" distR="0">
            <wp:extent cx="5719763" cy="2884488"/>
            <wp:effectExtent l="19050" t="0" r="0" b="0"/>
            <wp:docPr id="1" name="Resim 1" descr="PE03255_"/>
            <wp:cNvGraphicFramePr/>
            <a:graphic xmlns:a="http://schemas.openxmlformats.org/drawingml/2006/main">
              <a:graphicData uri="http://schemas.openxmlformats.org/drawingml/2006/picture">
                <pic:pic xmlns:pic="http://schemas.openxmlformats.org/drawingml/2006/picture">
                  <pic:nvPicPr>
                    <pic:cNvPr id="39939" name="Picture 3" descr="PE03255_"/>
                    <pic:cNvPicPr>
                      <a:picLocks noChangeAspect="1" noChangeArrowheads="1"/>
                    </pic:cNvPicPr>
                  </pic:nvPicPr>
                  <pic:blipFill>
                    <a:blip r:embed="rId5"/>
                    <a:srcRect/>
                    <a:stretch>
                      <a:fillRect/>
                    </a:stretch>
                  </pic:blipFill>
                  <pic:spPr bwMode="auto">
                    <a:xfrm>
                      <a:off x="0" y="0"/>
                      <a:ext cx="5719763" cy="2884488"/>
                    </a:xfrm>
                    <a:prstGeom prst="rect">
                      <a:avLst/>
                    </a:prstGeom>
                    <a:noFill/>
                  </pic:spPr>
                </pic:pic>
              </a:graphicData>
            </a:graphic>
          </wp:inline>
        </w:drawing>
      </w:r>
    </w:p>
    <w:p w:rsidR="003C3C7B" w:rsidRPr="003C3C7B" w:rsidRDefault="000F3BF3" w:rsidP="003C3C7B">
      <w:pPr>
        <w:jc w:val="center"/>
        <w:rPr>
          <w:b/>
          <w:sz w:val="32"/>
        </w:rPr>
      </w:pPr>
      <w:r>
        <w:rPr>
          <w:b/>
          <w:sz w:val="32"/>
        </w:rPr>
        <w:t>BEN VERİMLİ DERS ÇALIŞIYORUM!</w:t>
      </w:r>
    </w:p>
    <w:p w:rsidR="003C3C7B" w:rsidRDefault="003C3C7B"/>
    <w:p w:rsidR="003C3C7B" w:rsidRPr="003C3C7B" w:rsidRDefault="003C3C7B" w:rsidP="000F3BF3">
      <w:pPr>
        <w:pStyle w:val="ListeParagraf"/>
        <w:numPr>
          <w:ilvl w:val="0"/>
          <w:numId w:val="5"/>
        </w:numPr>
      </w:pPr>
      <w:r w:rsidRPr="000F3BF3">
        <w:rPr>
          <w:b/>
          <w:sz w:val="28"/>
        </w:rPr>
        <w:t xml:space="preserve">Benim hedefim var. </w:t>
      </w:r>
      <w:r>
        <w:t>Ben öğrenimim ile ilgili hedeflerimi belirledim. Meslek seçimimi ve meslekte başarılı olmak için almam gereken eğitimleri biliyorum. Üniversite yolumu çizdim.</w:t>
      </w:r>
    </w:p>
    <w:p w:rsidR="00E05911" w:rsidRPr="000F3BF3" w:rsidRDefault="003C3C7B" w:rsidP="000F3BF3">
      <w:pPr>
        <w:pStyle w:val="ListeParagraf"/>
        <w:numPr>
          <w:ilvl w:val="0"/>
          <w:numId w:val="5"/>
        </w:numPr>
        <w:rPr>
          <w:b/>
          <w:sz w:val="28"/>
        </w:rPr>
      </w:pPr>
      <w:r w:rsidRPr="000F3BF3">
        <w:rPr>
          <w:b/>
          <w:bCs/>
          <w:sz w:val="28"/>
        </w:rPr>
        <w:t xml:space="preserve">Amaçlarımı belirledim. </w:t>
      </w:r>
      <w:r w:rsidRPr="000F3BF3">
        <w:rPr>
          <w:bCs/>
        </w:rPr>
        <w:t xml:space="preserve">Hedeflerime ulaşmak için başarmam gerekenleri biliyorum. </w:t>
      </w:r>
      <w:r w:rsidR="004E66E8" w:rsidRPr="000F3BF3">
        <w:rPr>
          <w:bCs/>
        </w:rPr>
        <w:t>Her ders benim için önemli, ancak hepsini aynı rahatlıkla anlayamayabilirim. Bu nedenle hangi dersleri başarmak için daha fazl</w:t>
      </w:r>
      <w:r w:rsidR="00081F82" w:rsidRPr="000F3BF3">
        <w:rPr>
          <w:bCs/>
        </w:rPr>
        <w:t>a çalışmam gerektiğini belirledim.</w:t>
      </w:r>
    </w:p>
    <w:p w:rsidR="00E05911" w:rsidRPr="000F3BF3" w:rsidRDefault="004E66E8" w:rsidP="000F3BF3">
      <w:pPr>
        <w:pStyle w:val="ListeParagraf"/>
        <w:numPr>
          <w:ilvl w:val="0"/>
          <w:numId w:val="5"/>
        </w:numPr>
        <w:rPr>
          <w:b/>
          <w:sz w:val="28"/>
        </w:rPr>
      </w:pPr>
      <w:r w:rsidRPr="000F3BF3">
        <w:rPr>
          <w:b/>
          <w:bCs/>
          <w:sz w:val="28"/>
        </w:rPr>
        <w:t xml:space="preserve">Planlı çalışıyorum. </w:t>
      </w:r>
      <w:r w:rsidRPr="000F3BF3">
        <w:rPr>
          <w:bCs/>
        </w:rPr>
        <w:t>Ben başarılı olmak için planlı çalışırım. Planlı çalışmak neyi ne zaman ve nasıl yapacağını belirlemektir. Hangi derse ne zaman çalışacağıma dair programımı hazırladım ve görünür şekilde odama astım. Plan yaparken haftalık olmasına dikkat ettim, çünkü uzun dön</w:t>
      </w:r>
      <w:r w:rsidR="00081F82" w:rsidRPr="000F3BF3">
        <w:rPr>
          <w:bCs/>
        </w:rPr>
        <w:t>emli planları uygulamak zor oluyor</w:t>
      </w:r>
      <w:r w:rsidRPr="000F3BF3">
        <w:rPr>
          <w:bCs/>
        </w:rPr>
        <w:t>. Amaçlarım planımı hazırlarken yol haritam oldu.</w:t>
      </w:r>
      <w:r w:rsidR="001B02D0" w:rsidRPr="000F3BF3">
        <w:rPr>
          <w:bCs/>
        </w:rPr>
        <w:t xml:space="preserve"> </w:t>
      </w:r>
    </w:p>
    <w:p w:rsidR="001B02D0" w:rsidRPr="000F3BF3" w:rsidRDefault="001B02D0" w:rsidP="000F3BF3">
      <w:pPr>
        <w:pStyle w:val="ListeParagraf"/>
        <w:numPr>
          <w:ilvl w:val="0"/>
          <w:numId w:val="5"/>
        </w:numPr>
        <w:rPr>
          <w:b/>
          <w:sz w:val="28"/>
        </w:rPr>
      </w:pPr>
      <w:r w:rsidRPr="000F3BF3">
        <w:rPr>
          <w:b/>
          <w:bCs/>
          <w:sz w:val="28"/>
        </w:rPr>
        <w:t>Kendime zaman ayırdım.</w:t>
      </w:r>
      <w:r w:rsidRPr="000F3BF3">
        <w:rPr>
          <w:b/>
          <w:sz w:val="28"/>
        </w:rPr>
        <w:t xml:space="preserve"> </w:t>
      </w:r>
      <w:r>
        <w:t xml:space="preserve">Haftalık hazırladığım planımda, bir günümü boş bıraktım. Boş bıraktığım gün nefes almamı sağlıyor. Üstelik eğer planım aksarsa telafi edebileceğim vaktim de oluyor. Planımdaki dersler arasında da nefes almama vakit var. </w:t>
      </w:r>
      <w:proofErr w:type="spellStart"/>
      <w:r>
        <w:t>Hergün</w:t>
      </w:r>
      <w:proofErr w:type="spellEnd"/>
      <w:r>
        <w:t xml:space="preserve"> en az 2 buçuk saat ders çalışıyorum. Ama aralıksız çalışırsam çalışmam verimli olmaz. Bu nedenle 40-45 dakika ders çalıştıkt</w:t>
      </w:r>
      <w:r w:rsidR="00081F82">
        <w:t>an sonra 5-10 dakika ara veririm</w:t>
      </w:r>
      <w:r>
        <w:t>.</w:t>
      </w:r>
    </w:p>
    <w:p w:rsidR="00E05911" w:rsidRPr="000F3BF3" w:rsidRDefault="009A6E18" w:rsidP="000F3BF3">
      <w:pPr>
        <w:pStyle w:val="ListeParagraf"/>
        <w:numPr>
          <w:ilvl w:val="0"/>
          <w:numId w:val="5"/>
        </w:numPr>
        <w:rPr>
          <w:sz w:val="28"/>
        </w:rPr>
      </w:pPr>
      <w:r w:rsidRPr="000F3BF3">
        <w:rPr>
          <w:b/>
          <w:bCs/>
          <w:sz w:val="28"/>
        </w:rPr>
        <w:t>Zamanı verimli kullan</w:t>
      </w:r>
      <w:r w:rsidR="004E66E8" w:rsidRPr="000F3BF3">
        <w:rPr>
          <w:b/>
          <w:bCs/>
          <w:sz w:val="28"/>
        </w:rPr>
        <w:t xml:space="preserve">ırım. </w:t>
      </w:r>
      <w:r w:rsidR="004E66E8" w:rsidRPr="000F3BF3">
        <w:rPr>
          <w:bCs/>
        </w:rPr>
        <w:t xml:space="preserve">Bilirim ki </w:t>
      </w:r>
      <w:r w:rsidR="007231D2" w:rsidRPr="000F3BF3">
        <w:rPr>
          <w:bCs/>
        </w:rPr>
        <w:t xml:space="preserve">planımı uygularken zaman çok önemli. Zamanımı değerlendirirken önceliklerimi belirlerim. Elbette ben de televizyon seyrediyorum, internete giriyorum, ama önce yapılması zorunlu olan işlerime odaklanırım. </w:t>
      </w:r>
    </w:p>
    <w:p w:rsidR="00E05911" w:rsidRPr="000F3BF3" w:rsidRDefault="009A6E18" w:rsidP="000F3BF3">
      <w:pPr>
        <w:pStyle w:val="ListeParagraf"/>
        <w:numPr>
          <w:ilvl w:val="0"/>
          <w:numId w:val="5"/>
        </w:numPr>
        <w:rPr>
          <w:sz w:val="28"/>
        </w:rPr>
      </w:pPr>
      <w:r w:rsidRPr="000F3BF3">
        <w:rPr>
          <w:b/>
          <w:bCs/>
          <w:sz w:val="28"/>
        </w:rPr>
        <w:lastRenderedPageBreak/>
        <w:t>Verimi azal</w:t>
      </w:r>
      <w:r w:rsidR="007231D2" w:rsidRPr="000F3BF3">
        <w:rPr>
          <w:b/>
          <w:bCs/>
          <w:sz w:val="28"/>
        </w:rPr>
        <w:t xml:space="preserve">tıcı etkenleri ortadan kaldırdım. </w:t>
      </w:r>
      <w:r w:rsidR="007231D2" w:rsidRPr="000F3BF3">
        <w:rPr>
          <w:bCs/>
          <w:sz w:val="24"/>
        </w:rPr>
        <w:t>Ders çalışırken ortamda dikkatimi dağıtacak posterlerimi kaldırdım. Müzik dinleyerek ders çalışmak zamanımı boşa harcamak anlamına gelir, çalıştığımdan verim alamam. Hele televizyon karşısında asla ders çalışmam.</w:t>
      </w:r>
    </w:p>
    <w:p w:rsidR="00E05911" w:rsidRPr="001B02D0" w:rsidRDefault="001B02D0" w:rsidP="000F3BF3">
      <w:pPr>
        <w:pStyle w:val="ListeParagraf"/>
        <w:numPr>
          <w:ilvl w:val="0"/>
          <w:numId w:val="5"/>
        </w:numPr>
      </w:pPr>
      <w:r w:rsidRPr="000F3BF3">
        <w:rPr>
          <w:b/>
          <w:bCs/>
          <w:sz w:val="28"/>
        </w:rPr>
        <w:t>Kendime u</w:t>
      </w:r>
      <w:r w:rsidR="009A6E18" w:rsidRPr="000F3BF3">
        <w:rPr>
          <w:b/>
          <w:bCs/>
          <w:sz w:val="28"/>
        </w:rPr>
        <w:t>ygun bir çalışma ort</w:t>
      </w:r>
      <w:r w:rsidRPr="000F3BF3">
        <w:rPr>
          <w:b/>
          <w:bCs/>
          <w:sz w:val="28"/>
        </w:rPr>
        <w:t xml:space="preserve">amı hazırladım. </w:t>
      </w:r>
      <w:r w:rsidR="00081F82" w:rsidRPr="000F3BF3">
        <w:rPr>
          <w:bCs/>
        </w:rPr>
        <w:t>Kanepede ya da yatağımda uzanarak çalışmak çalıştığım konuyu iyi anlamamama sebep olur. Bu nedenle masada dik oturma pozisyonunda çalışırım. Çalışmaya başlamadan önce çalışacağım dersle ilgili araç- gereçlerimi, materyallerimi masamın üzerine hazırlarım, çünkü çalışmaya başladıktan sonra eksik olan kitabımı almak için masadan kalkmak hem zaman kaybına sebep olur hem de dikkatimi dağıtır.</w:t>
      </w:r>
    </w:p>
    <w:p w:rsidR="00E05911" w:rsidRPr="00081F82" w:rsidRDefault="009A6E18" w:rsidP="000F3BF3">
      <w:pPr>
        <w:pStyle w:val="ListeParagraf"/>
        <w:numPr>
          <w:ilvl w:val="0"/>
          <w:numId w:val="5"/>
        </w:numPr>
      </w:pPr>
      <w:r w:rsidRPr="000F3BF3">
        <w:rPr>
          <w:b/>
          <w:bCs/>
          <w:sz w:val="28"/>
        </w:rPr>
        <w:t>Derse hazırlık</w:t>
      </w:r>
      <w:r w:rsidR="00081F82" w:rsidRPr="000F3BF3">
        <w:rPr>
          <w:b/>
          <w:bCs/>
          <w:sz w:val="28"/>
        </w:rPr>
        <w:t xml:space="preserve">lı gelirim. </w:t>
      </w:r>
      <w:r w:rsidR="00081F82" w:rsidRPr="000F3BF3">
        <w:rPr>
          <w:bCs/>
        </w:rPr>
        <w:t xml:space="preserve">Okulda işleyeceğimiz derse ilgili hazırlığımı yapmak, konuyu incelemek dersi daha iyi anlamamı sağlar. </w:t>
      </w:r>
    </w:p>
    <w:p w:rsidR="00E05911" w:rsidRPr="00646D87" w:rsidRDefault="009A6E18" w:rsidP="000F3BF3">
      <w:pPr>
        <w:pStyle w:val="ListeParagraf"/>
        <w:numPr>
          <w:ilvl w:val="0"/>
          <w:numId w:val="5"/>
        </w:numPr>
      </w:pPr>
      <w:r w:rsidRPr="000F3BF3">
        <w:rPr>
          <w:b/>
          <w:bCs/>
          <w:sz w:val="28"/>
        </w:rPr>
        <w:t>Not tut</w:t>
      </w:r>
      <w:r w:rsidR="00646D87" w:rsidRPr="000F3BF3">
        <w:rPr>
          <w:b/>
          <w:bCs/>
          <w:sz w:val="28"/>
        </w:rPr>
        <w:t>arım, renkli</w:t>
      </w:r>
      <w:r w:rsidR="00081F82" w:rsidRPr="000F3BF3">
        <w:rPr>
          <w:b/>
          <w:bCs/>
          <w:sz w:val="28"/>
        </w:rPr>
        <w:t xml:space="preserve"> kalemler kullanırım, </w:t>
      </w:r>
      <w:r w:rsidR="00646D87" w:rsidRPr="000F3BF3">
        <w:rPr>
          <w:b/>
          <w:bCs/>
          <w:sz w:val="28"/>
        </w:rPr>
        <w:t xml:space="preserve">yazarak çizerek, soruları çözerek ders çalışırım. </w:t>
      </w:r>
      <w:r w:rsidR="00646D87" w:rsidRPr="000F3BF3">
        <w:rPr>
          <w:bCs/>
        </w:rPr>
        <w:t xml:space="preserve">Her dersi çalışma yöntemi farklıdır. Sözel derslerimi çalışırken okuduğum yazıda önemli yerlerin altını çizerim. Okuduğum her yerin altını çizmek hatırlamamı zorlaştırır. Ben konunun özünü belirten cümlelerin altını çizerim. Örneğin bir tanım varsa tanımı yapılan kelimenin üstünü renkli fosforlu kalemlerle çizerim, tanımın altını çizerim ya da bana tanımı hatırlatacak ipucu kelimeleri sayfanın yanındaki boşluklara yazarım. Bunlar hatırlamamı kolaylaştırır. Sayısal dersleri çalışırken ise mutlaka boş </w:t>
      </w:r>
      <w:proofErr w:type="gramStart"/>
      <w:r w:rsidR="00646D87" w:rsidRPr="000F3BF3">
        <w:rPr>
          <w:bCs/>
        </w:rPr>
        <w:t>kağıtlar</w:t>
      </w:r>
      <w:proofErr w:type="gramEnd"/>
      <w:r w:rsidR="00646D87" w:rsidRPr="000F3BF3">
        <w:rPr>
          <w:bCs/>
        </w:rPr>
        <w:t xml:space="preserve"> kullanırım. Daha önce derste çözdüğümüz soruları tekrar çözerim. Hatta sayıları değiştirerek başka sorular oluştururum. </w:t>
      </w:r>
    </w:p>
    <w:p w:rsidR="00E05911" w:rsidRPr="000F3BF3" w:rsidRDefault="00646D87" w:rsidP="000F3BF3">
      <w:pPr>
        <w:pStyle w:val="ListeParagraf"/>
        <w:numPr>
          <w:ilvl w:val="0"/>
          <w:numId w:val="5"/>
        </w:numPr>
      </w:pPr>
      <w:r w:rsidRPr="000F3BF3">
        <w:rPr>
          <w:b/>
          <w:bCs/>
          <w:sz w:val="28"/>
        </w:rPr>
        <w:t xml:space="preserve">Tekrar yaparım. </w:t>
      </w:r>
      <w:r w:rsidR="000F3BF3" w:rsidRPr="000F3BF3">
        <w:rPr>
          <w:bCs/>
        </w:rPr>
        <w:t>Konuları biriktirerek çalışmak iyi bir çalışma yöntemi değildir. Bu yüzden her gün düzenli çalışırım. Çalıştığım konuya ‘Öğrendim ve bitti.’ gözüyle bakmam. Bilirim ki düzenli olarak tekrar etmezsem kolay unuturum. Bu nedenle haftalık çalışma planımda tekrarlara yer veririm.</w:t>
      </w:r>
    </w:p>
    <w:p w:rsidR="003C3C7B" w:rsidRPr="0030695C" w:rsidRDefault="0030695C" w:rsidP="0030695C">
      <w:pPr>
        <w:jc w:val="right"/>
        <w:rPr>
          <w:b/>
          <w:sz w:val="24"/>
        </w:rPr>
      </w:pPr>
      <w:r w:rsidRPr="0030695C">
        <w:rPr>
          <w:b/>
          <w:sz w:val="24"/>
        </w:rPr>
        <w:t>Rehberlik Servisi</w:t>
      </w:r>
    </w:p>
    <w:sectPr w:rsidR="003C3C7B" w:rsidRPr="0030695C" w:rsidSect="00E059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Monotype Sorts">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2036"/>
    <w:multiLevelType w:val="hybridMultilevel"/>
    <w:tmpl w:val="BAEA4B26"/>
    <w:lvl w:ilvl="0" w:tplc="041F000F">
      <w:start w:val="1"/>
      <w:numFmt w:val="decimal"/>
      <w:lvlText w:val="%1."/>
      <w:lvlJc w:val="left"/>
      <w:pPr>
        <w:tabs>
          <w:tab w:val="num" w:pos="720"/>
        </w:tabs>
        <w:ind w:left="720" w:hanging="360"/>
      </w:pPr>
      <w:rPr>
        <w:rFonts w:hint="default"/>
      </w:rPr>
    </w:lvl>
    <w:lvl w:ilvl="1" w:tplc="06A08408" w:tentative="1">
      <w:start w:val="1"/>
      <w:numFmt w:val="bullet"/>
      <w:lvlText w:val="è"/>
      <w:lvlJc w:val="left"/>
      <w:pPr>
        <w:tabs>
          <w:tab w:val="num" w:pos="1440"/>
        </w:tabs>
        <w:ind w:left="1440" w:hanging="360"/>
      </w:pPr>
      <w:rPr>
        <w:rFonts w:ascii="Monotype Sorts" w:hAnsi="Monotype Sorts" w:hint="default"/>
      </w:rPr>
    </w:lvl>
    <w:lvl w:ilvl="2" w:tplc="CE763546" w:tentative="1">
      <w:start w:val="1"/>
      <w:numFmt w:val="bullet"/>
      <w:lvlText w:val="è"/>
      <w:lvlJc w:val="left"/>
      <w:pPr>
        <w:tabs>
          <w:tab w:val="num" w:pos="2160"/>
        </w:tabs>
        <w:ind w:left="2160" w:hanging="360"/>
      </w:pPr>
      <w:rPr>
        <w:rFonts w:ascii="Monotype Sorts" w:hAnsi="Monotype Sorts" w:hint="default"/>
      </w:rPr>
    </w:lvl>
    <w:lvl w:ilvl="3" w:tplc="31B43856" w:tentative="1">
      <w:start w:val="1"/>
      <w:numFmt w:val="bullet"/>
      <w:lvlText w:val="è"/>
      <w:lvlJc w:val="left"/>
      <w:pPr>
        <w:tabs>
          <w:tab w:val="num" w:pos="2880"/>
        </w:tabs>
        <w:ind w:left="2880" w:hanging="360"/>
      </w:pPr>
      <w:rPr>
        <w:rFonts w:ascii="Monotype Sorts" w:hAnsi="Monotype Sorts" w:hint="default"/>
      </w:rPr>
    </w:lvl>
    <w:lvl w:ilvl="4" w:tplc="8C10A8D4" w:tentative="1">
      <w:start w:val="1"/>
      <w:numFmt w:val="bullet"/>
      <w:lvlText w:val="è"/>
      <w:lvlJc w:val="left"/>
      <w:pPr>
        <w:tabs>
          <w:tab w:val="num" w:pos="3600"/>
        </w:tabs>
        <w:ind w:left="3600" w:hanging="360"/>
      </w:pPr>
      <w:rPr>
        <w:rFonts w:ascii="Monotype Sorts" w:hAnsi="Monotype Sorts" w:hint="default"/>
      </w:rPr>
    </w:lvl>
    <w:lvl w:ilvl="5" w:tplc="4E9069FA" w:tentative="1">
      <w:start w:val="1"/>
      <w:numFmt w:val="bullet"/>
      <w:lvlText w:val="è"/>
      <w:lvlJc w:val="left"/>
      <w:pPr>
        <w:tabs>
          <w:tab w:val="num" w:pos="4320"/>
        </w:tabs>
        <w:ind w:left="4320" w:hanging="360"/>
      </w:pPr>
      <w:rPr>
        <w:rFonts w:ascii="Monotype Sorts" w:hAnsi="Monotype Sorts" w:hint="default"/>
      </w:rPr>
    </w:lvl>
    <w:lvl w:ilvl="6" w:tplc="29DA0C54" w:tentative="1">
      <w:start w:val="1"/>
      <w:numFmt w:val="bullet"/>
      <w:lvlText w:val="è"/>
      <w:lvlJc w:val="left"/>
      <w:pPr>
        <w:tabs>
          <w:tab w:val="num" w:pos="5040"/>
        </w:tabs>
        <w:ind w:left="5040" w:hanging="360"/>
      </w:pPr>
      <w:rPr>
        <w:rFonts w:ascii="Monotype Sorts" w:hAnsi="Monotype Sorts" w:hint="default"/>
      </w:rPr>
    </w:lvl>
    <w:lvl w:ilvl="7" w:tplc="68AE78DA" w:tentative="1">
      <w:start w:val="1"/>
      <w:numFmt w:val="bullet"/>
      <w:lvlText w:val="è"/>
      <w:lvlJc w:val="left"/>
      <w:pPr>
        <w:tabs>
          <w:tab w:val="num" w:pos="5760"/>
        </w:tabs>
        <w:ind w:left="5760" w:hanging="360"/>
      </w:pPr>
      <w:rPr>
        <w:rFonts w:ascii="Monotype Sorts" w:hAnsi="Monotype Sorts" w:hint="default"/>
      </w:rPr>
    </w:lvl>
    <w:lvl w:ilvl="8" w:tplc="B29A63E0" w:tentative="1">
      <w:start w:val="1"/>
      <w:numFmt w:val="bullet"/>
      <w:lvlText w:val="è"/>
      <w:lvlJc w:val="left"/>
      <w:pPr>
        <w:tabs>
          <w:tab w:val="num" w:pos="6480"/>
        </w:tabs>
        <w:ind w:left="6480" w:hanging="360"/>
      </w:pPr>
      <w:rPr>
        <w:rFonts w:ascii="Monotype Sorts" w:hAnsi="Monotype Sorts" w:hint="default"/>
      </w:rPr>
    </w:lvl>
  </w:abstractNum>
  <w:abstractNum w:abstractNumId="1">
    <w:nsid w:val="1522663C"/>
    <w:multiLevelType w:val="hybridMultilevel"/>
    <w:tmpl w:val="AD2C1DB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16FD0DCB"/>
    <w:multiLevelType w:val="hybridMultilevel"/>
    <w:tmpl w:val="7132109E"/>
    <w:lvl w:ilvl="0" w:tplc="BD644B1E">
      <w:start w:val="1"/>
      <w:numFmt w:val="bullet"/>
      <w:lvlText w:val=""/>
      <w:lvlJc w:val="left"/>
      <w:pPr>
        <w:ind w:left="720" w:hanging="360"/>
      </w:pPr>
      <w:rPr>
        <w:rFonts w:ascii="Symbol" w:hAnsi="Symbol" w:hint="default"/>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0281082"/>
    <w:multiLevelType w:val="hybridMultilevel"/>
    <w:tmpl w:val="A1AA93E4"/>
    <w:lvl w:ilvl="0" w:tplc="FD040E46">
      <w:start w:val="1"/>
      <w:numFmt w:val="bullet"/>
      <w:lvlText w:val="è"/>
      <w:lvlJc w:val="left"/>
      <w:pPr>
        <w:tabs>
          <w:tab w:val="num" w:pos="720"/>
        </w:tabs>
        <w:ind w:left="720" w:hanging="360"/>
      </w:pPr>
      <w:rPr>
        <w:rFonts w:ascii="Monotype Sorts" w:hAnsi="Monotype Sorts" w:hint="default"/>
      </w:rPr>
    </w:lvl>
    <w:lvl w:ilvl="1" w:tplc="06A08408" w:tentative="1">
      <w:start w:val="1"/>
      <w:numFmt w:val="bullet"/>
      <w:lvlText w:val="è"/>
      <w:lvlJc w:val="left"/>
      <w:pPr>
        <w:tabs>
          <w:tab w:val="num" w:pos="1440"/>
        </w:tabs>
        <w:ind w:left="1440" w:hanging="360"/>
      </w:pPr>
      <w:rPr>
        <w:rFonts w:ascii="Monotype Sorts" w:hAnsi="Monotype Sorts" w:hint="default"/>
      </w:rPr>
    </w:lvl>
    <w:lvl w:ilvl="2" w:tplc="CE763546" w:tentative="1">
      <w:start w:val="1"/>
      <w:numFmt w:val="bullet"/>
      <w:lvlText w:val="è"/>
      <w:lvlJc w:val="left"/>
      <w:pPr>
        <w:tabs>
          <w:tab w:val="num" w:pos="2160"/>
        </w:tabs>
        <w:ind w:left="2160" w:hanging="360"/>
      </w:pPr>
      <w:rPr>
        <w:rFonts w:ascii="Monotype Sorts" w:hAnsi="Monotype Sorts" w:hint="default"/>
      </w:rPr>
    </w:lvl>
    <w:lvl w:ilvl="3" w:tplc="31B43856" w:tentative="1">
      <w:start w:val="1"/>
      <w:numFmt w:val="bullet"/>
      <w:lvlText w:val="è"/>
      <w:lvlJc w:val="left"/>
      <w:pPr>
        <w:tabs>
          <w:tab w:val="num" w:pos="2880"/>
        </w:tabs>
        <w:ind w:left="2880" w:hanging="360"/>
      </w:pPr>
      <w:rPr>
        <w:rFonts w:ascii="Monotype Sorts" w:hAnsi="Monotype Sorts" w:hint="default"/>
      </w:rPr>
    </w:lvl>
    <w:lvl w:ilvl="4" w:tplc="8C10A8D4" w:tentative="1">
      <w:start w:val="1"/>
      <w:numFmt w:val="bullet"/>
      <w:lvlText w:val="è"/>
      <w:lvlJc w:val="left"/>
      <w:pPr>
        <w:tabs>
          <w:tab w:val="num" w:pos="3600"/>
        </w:tabs>
        <w:ind w:left="3600" w:hanging="360"/>
      </w:pPr>
      <w:rPr>
        <w:rFonts w:ascii="Monotype Sorts" w:hAnsi="Monotype Sorts" w:hint="default"/>
      </w:rPr>
    </w:lvl>
    <w:lvl w:ilvl="5" w:tplc="4E9069FA" w:tentative="1">
      <w:start w:val="1"/>
      <w:numFmt w:val="bullet"/>
      <w:lvlText w:val="è"/>
      <w:lvlJc w:val="left"/>
      <w:pPr>
        <w:tabs>
          <w:tab w:val="num" w:pos="4320"/>
        </w:tabs>
        <w:ind w:left="4320" w:hanging="360"/>
      </w:pPr>
      <w:rPr>
        <w:rFonts w:ascii="Monotype Sorts" w:hAnsi="Monotype Sorts" w:hint="default"/>
      </w:rPr>
    </w:lvl>
    <w:lvl w:ilvl="6" w:tplc="29DA0C54" w:tentative="1">
      <w:start w:val="1"/>
      <w:numFmt w:val="bullet"/>
      <w:lvlText w:val="è"/>
      <w:lvlJc w:val="left"/>
      <w:pPr>
        <w:tabs>
          <w:tab w:val="num" w:pos="5040"/>
        </w:tabs>
        <w:ind w:left="5040" w:hanging="360"/>
      </w:pPr>
      <w:rPr>
        <w:rFonts w:ascii="Monotype Sorts" w:hAnsi="Monotype Sorts" w:hint="default"/>
      </w:rPr>
    </w:lvl>
    <w:lvl w:ilvl="7" w:tplc="68AE78DA" w:tentative="1">
      <w:start w:val="1"/>
      <w:numFmt w:val="bullet"/>
      <w:lvlText w:val="è"/>
      <w:lvlJc w:val="left"/>
      <w:pPr>
        <w:tabs>
          <w:tab w:val="num" w:pos="5760"/>
        </w:tabs>
        <w:ind w:left="5760" w:hanging="360"/>
      </w:pPr>
      <w:rPr>
        <w:rFonts w:ascii="Monotype Sorts" w:hAnsi="Monotype Sorts" w:hint="default"/>
      </w:rPr>
    </w:lvl>
    <w:lvl w:ilvl="8" w:tplc="B29A63E0" w:tentative="1">
      <w:start w:val="1"/>
      <w:numFmt w:val="bullet"/>
      <w:lvlText w:val="è"/>
      <w:lvlJc w:val="left"/>
      <w:pPr>
        <w:tabs>
          <w:tab w:val="num" w:pos="6480"/>
        </w:tabs>
        <w:ind w:left="6480" w:hanging="360"/>
      </w:pPr>
      <w:rPr>
        <w:rFonts w:ascii="Monotype Sorts" w:hAnsi="Monotype Sorts" w:hint="default"/>
      </w:rPr>
    </w:lvl>
  </w:abstractNum>
  <w:abstractNum w:abstractNumId="4">
    <w:nsid w:val="44287D28"/>
    <w:multiLevelType w:val="hybridMultilevel"/>
    <w:tmpl w:val="8EAA75A2"/>
    <w:lvl w:ilvl="0" w:tplc="041F0001">
      <w:start w:val="1"/>
      <w:numFmt w:val="bullet"/>
      <w:lvlText w:val=""/>
      <w:lvlJc w:val="left"/>
      <w:pPr>
        <w:ind w:left="1080" w:hanging="360"/>
      </w:pPr>
      <w:rPr>
        <w:rFonts w:ascii="Symbol" w:hAnsi="Symbol"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3C3C7B"/>
    <w:rsid w:val="00081F82"/>
    <w:rsid w:val="000F3BF3"/>
    <w:rsid w:val="001B02D0"/>
    <w:rsid w:val="0030695C"/>
    <w:rsid w:val="003C3C7B"/>
    <w:rsid w:val="004E66E8"/>
    <w:rsid w:val="005A432D"/>
    <w:rsid w:val="00646D87"/>
    <w:rsid w:val="007231D2"/>
    <w:rsid w:val="00927EE8"/>
    <w:rsid w:val="009A6E18"/>
    <w:rsid w:val="009D664D"/>
    <w:rsid w:val="00A0256C"/>
    <w:rsid w:val="00A951F6"/>
    <w:rsid w:val="00E05911"/>
    <w:rsid w:val="00E2352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91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C3C7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C3C7B"/>
    <w:rPr>
      <w:rFonts w:ascii="Tahoma" w:hAnsi="Tahoma" w:cs="Tahoma"/>
      <w:sz w:val="16"/>
      <w:szCs w:val="16"/>
    </w:rPr>
  </w:style>
  <w:style w:type="paragraph" w:styleId="ListeParagraf">
    <w:name w:val="List Paragraph"/>
    <w:basedOn w:val="Normal"/>
    <w:uiPriority w:val="34"/>
    <w:qFormat/>
    <w:rsid w:val="001B02D0"/>
    <w:pPr>
      <w:ind w:left="720"/>
      <w:contextualSpacing/>
    </w:pPr>
  </w:style>
</w:styles>
</file>

<file path=word/webSettings.xml><?xml version="1.0" encoding="utf-8"?>
<w:webSettings xmlns:r="http://schemas.openxmlformats.org/officeDocument/2006/relationships" xmlns:w="http://schemas.openxmlformats.org/wordprocessingml/2006/main">
  <w:divs>
    <w:div w:id="581985180">
      <w:bodyDiv w:val="1"/>
      <w:marLeft w:val="0"/>
      <w:marRight w:val="0"/>
      <w:marTop w:val="0"/>
      <w:marBottom w:val="0"/>
      <w:divBdr>
        <w:top w:val="none" w:sz="0" w:space="0" w:color="auto"/>
        <w:left w:val="none" w:sz="0" w:space="0" w:color="auto"/>
        <w:bottom w:val="none" w:sz="0" w:space="0" w:color="auto"/>
        <w:right w:val="none" w:sz="0" w:space="0" w:color="auto"/>
      </w:divBdr>
      <w:divsChild>
        <w:div w:id="284703405">
          <w:marLeft w:val="547"/>
          <w:marRight w:val="0"/>
          <w:marTop w:val="154"/>
          <w:marBottom w:val="0"/>
          <w:divBdr>
            <w:top w:val="none" w:sz="0" w:space="0" w:color="auto"/>
            <w:left w:val="none" w:sz="0" w:space="0" w:color="auto"/>
            <w:bottom w:val="none" w:sz="0" w:space="0" w:color="auto"/>
            <w:right w:val="none" w:sz="0" w:space="0" w:color="auto"/>
          </w:divBdr>
        </w:div>
        <w:div w:id="693771164">
          <w:marLeft w:val="547"/>
          <w:marRight w:val="0"/>
          <w:marTop w:val="154"/>
          <w:marBottom w:val="0"/>
          <w:divBdr>
            <w:top w:val="none" w:sz="0" w:space="0" w:color="auto"/>
            <w:left w:val="none" w:sz="0" w:space="0" w:color="auto"/>
            <w:bottom w:val="none" w:sz="0" w:space="0" w:color="auto"/>
            <w:right w:val="none" w:sz="0" w:space="0" w:color="auto"/>
          </w:divBdr>
        </w:div>
        <w:div w:id="1293368518">
          <w:marLeft w:val="547"/>
          <w:marRight w:val="0"/>
          <w:marTop w:val="154"/>
          <w:marBottom w:val="0"/>
          <w:divBdr>
            <w:top w:val="none" w:sz="0" w:space="0" w:color="auto"/>
            <w:left w:val="none" w:sz="0" w:space="0" w:color="auto"/>
            <w:bottom w:val="none" w:sz="0" w:space="0" w:color="auto"/>
            <w:right w:val="none" w:sz="0" w:space="0" w:color="auto"/>
          </w:divBdr>
        </w:div>
        <w:div w:id="214658033">
          <w:marLeft w:val="547"/>
          <w:marRight w:val="0"/>
          <w:marTop w:val="154"/>
          <w:marBottom w:val="0"/>
          <w:divBdr>
            <w:top w:val="none" w:sz="0" w:space="0" w:color="auto"/>
            <w:left w:val="none" w:sz="0" w:space="0" w:color="auto"/>
            <w:bottom w:val="none" w:sz="0" w:space="0" w:color="auto"/>
            <w:right w:val="none" w:sz="0" w:space="0" w:color="auto"/>
          </w:divBdr>
        </w:div>
        <w:div w:id="751851971">
          <w:marLeft w:val="547"/>
          <w:marRight w:val="0"/>
          <w:marTop w:val="154"/>
          <w:marBottom w:val="0"/>
          <w:divBdr>
            <w:top w:val="none" w:sz="0" w:space="0" w:color="auto"/>
            <w:left w:val="none" w:sz="0" w:space="0" w:color="auto"/>
            <w:bottom w:val="none" w:sz="0" w:space="0" w:color="auto"/>
            <w:right w:val="none" w:sz="0" w:space="0" w:color="auto"/>
          </w:divBdr>
        </w:div>
        <w:div w:id="1035010344">
          <w:marLeft w:val="547"/>
          <w:marRight w:val="0"/>
          <w:marTop w:val="154"/>
          <w:marBottom w:val="0"/>
          <w:divBdr>
            <w:top w:val="none" w:sz="0" w:space="0" w:color="auto"/>
            <w:left w:val="none" w:sz="0" w:space="0" w:color="auto"/>
            <w:bottom w:val="none" w:sz="0" w:space="0" w:color="auto"/>
            <w:right w:val="none" w:sz="0" w:space="0" w:color="auto"/>
          </w:divBdr>
        </w:div>
        <w:div w:id="1891064457">
          <w:marLeft w:val="547"/>
          <w:marRight w:val="0"/>
          <w:marTop w:val="154"/>
          <w:marBottom w:val="0"/>
          <w:divBdr>
            <w:top w:val="none" w:sz="0" w:space="0" w:color="auto"/>
            <w:left w:val="none" w:sz="0" w:space="0" w:color="auto"/>
            <w:bottom w:val="none" w:sz="0" w:space="0" w:color="auto"/>
            <w:right w:val="none" w:sz="0" w:space="0" w:color="auto"/>
          </w:divBdr>
        </w:div>
        <w:div w:id="1331636145">
          <w:marLeft w:val="547"/>
          <w:marRight w:val="0"/>
          <w:marTop w:val="154"/>
          <w:marBottom w:val="0"/>
          <w:divBdr>
            <w:top w:val="none" w:sz="0" w:space="0" w:color="auto"/>
            <w:left w:val="none" w:sz="0" w:space="0" w:color="auto"/>
            <w:bottom w:val="none" w:sz="0" w:space="0" w:color="auto"/>
            <w:right w:val="none" w:sz="0" w:space="0" w:color="auto"/>
          </w:divBdr>
        </w:div>
        <w:div w:id="1162424833">
          <w:marLeft w:val="547"/>
          <w:marRight w:val="0"/>
          <w:marTop w:val="154"/>
          <w:marBottom w:val="0"/>
          <w:divBdr>
            <w:top w:val="none" w:sz="0" w:space="0" w:color="auto"/>
            <w:left w:val="none" w:sz="0" w:space="0" w:color="auto"/>
            <w:bottom w:val="none" w:sz="0" w:space="0" w:color="auto"/>
            <w:right w:val="none" w:sz="0" w:space="0" w:color="auto"/>
          </w:divBdr>
        </w:div>
        <w:div w:id="1463616707">
          <w:marLeft w:val="547"/>
          <w:marRight w:val="0"/>
          <w:marTop w:val="154"/>
          <w:marBottom w:val="0"/>
          <w:divBdr>
            <w:top w:val="none" w:sz="0" w:space="0" w:color="auto"/>
            <w:left w:val="none" w:sz="0" w:space="0" w:color="auto"/>
            <w:bottom w:val="none" w:sz="0" w:space="0" w:color="auto"/>
            <w:right w:val="none" w:sz="0" w:space="0" w:color="auto"/>
          </w:divBdr>
        </w:div>
        <w:div w:id="102224202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TURBO A.Ş.</Company>
  <LinksUpToDate>false</LinksUpToDate>
  <CharactersWithSpaces>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dc:creator>
  <cp:lastModifiedBy>ilkay</cp:lastModifiedBy>
  <cp:revision>3</cp:revision>
  <dcterms:created xsi:type="dcterms:W3CDTF">2014-05-16T12:38:00Z</dcterms:created>
  <dcterms:modified xsi:type="dcterms:W3CDTF">2016-02-29T08:07:00Z</dcterms:modified>
</cp:coreProperties>
</file>